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7DA83" w14:textId="77777777" w:rsidR="00A521BD" w:rsidRDefault="00186E01">
      <w:pPr>
        <w:pStyle w:val="BodyA"/>
        <w:rPr>
          <w:rFonts w:eastAsia="Arial Unicode MS" w:cs="Arial Unicode MS"/>
        </w:rPr>
      </w:pPr>
      <w:r>
        <w:rPr>
          <w:noProof/>
        </w:rPr>
        <mc:AlternateContent>
          <mc:Choice Requires="wps">
            <w:drawing>
              <wp:anchor distT="0" distB="0" distL="0" distR="0" simplePos="0" relativeHeight="251659264" behindDoc="0" locked="0" layoutInCell="1" allowOverlap="1" wp14:anchorId="2CD5188A" wp14:editId="23E3D675">
                <wp:simplePos x="0" y="0"/>
                <wp:positionH relativeFrom="column">
                  <wp:posOffset>433705</wp:posOffset>
                </wp:positionH>
                <wp:positionV relativeFrom="line">
                  <wp:posOffset>-206375</wp:posOffset>
                </wp:positionV>
                <wp:extent cx="6416040" cy="777240"/>
                <wp:effectExtent l="0" t="0" r="10160" b="10160"/>
                <wp:wrapNone/>
                <wp:docPr id="1073741825" name="officeArt object" descr="officeArt object"/>
                <wp:cNvGraphicFramePr/>
                <a:graphic xmlns:a="http://schemas.openxmlformats.org/drawingml/2006/main">
                  <a:graphicData uri="http://schemas.microsoft.com/office/word/2010/wordprocessingShape">
                    <wps:wsp>
                      <wps:cNvSpPr txBox="1"/>
                      <wps:spPr>
                        <a:xfrm>
                          <a:off x="0" y="0"/>
                          <a:ext cx="6416040" cy="777240"/>
                        </a:xfrm>
                        <a:prstGeom prst="rect">
                          <a:avLst/>
                        </a:prstGeom>
                        <a:solidFill>
                          <a:srgbClr val="FFFFFF"/>
                        </a:solidFill>
                        <a:ln w="10160" cap="flat">
                          <a:solidFill>
                            <a:srgbClr val="000000"/>
                          </a:solidFill>
                          <a:prstDash val="solid"/>
                          <a:round/>
                        </a:ln>
                        <a:effectLst/>
                      </wps:spPr>
                      <wps:txbx>
                        <w:txbxContent>
                          <w:p w14:paraId="0096A38C" w14:textId="58217EA7" w:rsidR="001D73E9" w:rsidRPr="00A521BD" w:rsidRDefault="00A521BD" w:rsidP="00A521BD">
                            <w:pPr>
                              <w:pStyle w:val="BodyA"/>
                              <w:jc w:val="center"/>
                              <w:rPr>
                                <w:b/>
                                <w:bCs/>
                                <w:sz w:val="36"/>
                                <w:szCs w:val="36"/>
                              </w:rPr>
                            </w:pPr>
                            <w:r w:rsidRPr="00A521BD">
                              <w:rPr>
                                <w:b/>
                                <w:bCs/>
                                <w:sz w:val="36"/>
                                <w:szCs w:val="36"/>
                              </w:rPr>
                              <w:t xml:space="preserve">WDTC </w:t>
                            </w:r>
                            <w:r w:rsidR="00186E01" w:rsidRPr="00A521BD">
                              <w:rPr>
                                <w:b/>
                                <w:bCs/>
                                <w:sz w:val="36"/>
                                <w:szCs w:val="36"/>
                              </w:rPr>
                              <w:t>Club Champ</w:t>
                            </w:r>
                            <w:r w:rsidRPr="00A521BD">
                              <w:rPr>
                                <w:b/>
                                <w:bCs/>
                                <w:sz w:val="36"/>
                                <w:szCs w:val="36"/>
                              </w:rPr>
                              <w:t>ionship</w:t>
                            </w:r>
                            <w:r w:rsidR="00186E01" w:rsidRPr="00A521BD">
                              <w:rPr>
                                <w:b/>
                                <w:bCs/>
                                <w:sz w:val="36"/>
                                <w:szCs w:val="36"/>
                              </w:rPr>
                              <w:t>s Entry Form 202</w:t>
                            </w:r>
                            <w:r w:rsidR="001338FF" w:rsidRPr="00A521BD">
                              <w:rPr>
                                <w:b/>
                                <w:bCs/>
                                <w:sz w:val="36"/>
                                <w:szCs w:val="36"/>
                              </w:rPr>
                              <w:t>6</w:t>
                            </w:r>
                          </w:p>
                          <w:p w14:paraId="2E0CEE41" w14:textId="28465649" w:rsidR="001D73E9" w:rsidRPr="00A521BD" w:rsidRDefault="00186E01">
                            <w:pPr>
                              <w:pStyle w:val="BodyA"/>
                              <w:jc w:val="center"/>
                              <w:rPr>
                                <w:sz w:val="24"/>
                                <w:szCs w:val="24"/>
                              </w:rPr>
                            </w:pPr>
                            <w:r w:rsidRPr="00A521BD">
                              <w:rPr>
                                <w:b/>
                                <w:bCs/>
                                <w:sz w:val="36"/>
                                <w:szCs w:val="36"/>
                              </w:rPr>
                              <w:t>Open &amp; Vet</w:t>
                            </w:r>
                            <w:r w:rsidR="00A521BD" w:rsidRPr="00A521BD">
                              <w:rPr>
                                <w:b/>
                                <w:bCs/>
                                <w:sz w:val="36"/>
                                <w:szCs w:val="36"/>
                              </w:rPr>
                              <w:t>eran</w:t>
                            </w:r>
                            <w:r w:rsidRPr="00A521BD">
                              <w:rPr>
                                <w:b/>
                                <w:bCs/>
                                <w:sz w:val="36"/>
                                <w:szCs w:val="36"/>
                              </w:rPr>
                              <w:t>s</w:t>
                            </w:r>
                          </w:p>
                        </w:txbxContent>
                      </wps:txbx>
                      <wps:bodyPr wrap="square" lIns="45718" tIns="45718" rIns="45718" bIns="45718" numCol="1" anchor="t">
                        <a:noAutofit/>
                      </wps:bodyPr>
                    </wps:wsp>
                  </a:graphicData>
                </a:graphic>
                <wp14:sizeRelH relativeFrom="margin">
                  <wp14:pctWidth>0</wp14:pctWidth>
                </wp14:sizeRelH>
                <wp14:sizeRelV relativeFrom="margin">
                  <wp14:pctHeight>0</wp14:pctHeight>
                </wp14:sizeRelV>
              </wp:anchor>
            </w:drawing>
          </mc:Choice>
          <mc:Fallback>
            <w:pict>
              <v:shapetype w14:anchorId="2CD5188A" id="_x0000_t202" coordsize="21600,21600" o:spt="202" path="m,l,21600r21600,l21600,xe">
                <v:stroke joinstyle="miter"/>
                <v:path gradientshapeok="t" o:connecttype="rect"/>
              </v:shapetype>
              <v:shape id="officeArt object" o:spid="_x0000_s1026" type="#_x0000_t202" alt="officeArt object" style="position:absolute;margin-left:34.15pt;margin-top:-16.25pt;width:505.2pt;height:61.2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" strokeweight=".8pt">
                <v:stroke joinstyle="round"/>
                <v:textbox inset="1.2699mm,1.2699mm,1.2699mm,1.2699mm">
                  <w:txbxContent>
                    <w:p w14:paraId="0096A38C" w14:textId="58217EA7" w:rsidR="001D73E9" w:rsidRPr="00A521BD" w:rsidRDefault="00A521BD" w:rsidP="00A521BD">
                      <w:pPr>
                        <w:pStyle w:val="BodyA"/>
                        <w:jc w:val="center"/>
                        <w:rPr>
                          <w:b/>
                          <w:bCs/>
                          <w:sz w:val="36"/>
                          <w:szCs w:val="36"/>
                        </w:rPr>
                      </w:pPr>
                      <w:r w:rsidRPr="00A521BD">
                        <w:rPr>
                          <w:b/>
                          <w:bCs/>
                          <w:sz w:val="36"/>
                          <w:szCs w:val="36"/>
                        </w:rPr>
                        <w:t xml:space="preserve">WDTC </w:t>
                      </w:r>
                      <w:r w:rsidR="00186E01" w:rsidRPr="00A521BD">
                        <w:rPr>
                          <w:b/>
                          <w:bCs/>
                          <w:sz w:val="36"/>
                          <w:szCs w:val="36"/>
                        </w:rPr>
                        <w:t>Club Champ</w:t>
                      </w:r>
                      <w:r w:rsidRPr="00A521BD">
                        <w:rPr>
                          <w:b/>
                          <w:bCs/>
                          <w:sz w:val="36"/>
                          <w:szCs w:val="36"/>
                        </w:rPr>
                        <w:t>ionship</w:t>
                      </w:r>
                      <w:r w:rsidR="00186E01" w:rsidRPr="00A521BD">
                        <w:rPr>
                          <w:b/>
                          <w:bCs/>
                          <w:sz w:val="36"/>
                          <w:szCs w:val="36"/>
                        </w:rPr>
                        <w:t>s Entry Form 202</w:t>
                      </w:r>
                      <w:r w:rsidR="001338FF" w:rsidRPr="00A521BD">
                        <w:rPr>
                          <w:b/>
                          <w:bCs/>
                          <w:sz w:val="36"/>
                          <w:szCs w:val="36"/>
                        </w:rPr>
                        <w:t>6</w:t>
                      </w:r>
                    </w:p>
                    <w:p w14:paraId="2E0CEE41" w14:textId="28465649" w:rsidR="001D73E9" w:rsidRPr="00A521BD" w:rsidRDefault="00186E01">
                      <w:pPr>
                        <w:pStyle w:val="BodyA"/>
                        <w:jc w:val="center"/>
                        <w:rPr>
                          <w:sz w:val="24"/>
                          <w:szCs w:val="24"/>
                        </w:rPr>
                      </w:pPr>
                      <w:r w:rsidRPr="00A521BD">
                        <w:rPr>
                          <w:b/>
                          <w:bCs/>
                          <w:sz w:val="36"/>
                          <w:szCs w:val="36"/>
                        </w:rPr>
                        <w:t>Open &amp; Vet</w:t>
                      </w:r>
                      <w:r w:rsidR="00A521BD" w:rsidRPr="00A521BD">
                        <w:rPr>
                          <w:b/>
                          <w:bCs/>
                          <w:sz w:val="36"/>
                          <w:szCs w:val="36"/>
                        </w:rPr>
                        <w:t>eran</w:t>
                      </w:r>
                      <w:r w:rsidRPr="00A521BD">
                        <w:rPr>
                          <w:b/>
                          <w:bCs/>
                          <w:sz w:val="36"/>
                          <w:szCs w:val="36"/>
                        </w:rPr>
                        <w:t>s</w:t>
                      </w:r>
                    </w:p>
                  </w:txbxContent>
                </v:textbox>
                <w10:wrap anchory="line"/>
              </v:shape>
            </w:pict>
          </mc:Fallback>
        </mc:AlternateContent>
      </w:r>
      <w:r>
        <w:rPr>
          <w:rFonts w:eastAsia="Arial Unicode MS" w:cs="Arial Unicode MS"/>
        </w:rPr>
        <w:t xml:space="preserve">    </w:t>
      </w:r>
    </w:p>
    <w:p w14:paraId="1F36563A" w14:textId="77777777" w:rsidR="00A521BD" w:rsidRDefault="00A521BD">
      <w:pPr>
        <w:pStyle w:val="BodyA"/>
        <w:rPr>
          <w:rFonts w:eastAsia="Arial Unicode MS" w:cs="Arial Unicode MS"/>
        </w:rPr>
      </w:pPr>
    </w:p>
    <w:p w14:paraId="7B946909" w14:textId="0296B67B" w:rsidR="001D73E9" w:rsidRDefault="00186E01">
      <w:pPr>
        <w:pStyle w:val="BodyA"/>
      </w:pPr>
      <w:r>
        <w:rPr>
          <w:rFonts w:eastAsia="Arial Unicode MS" w:cs="Arial Unicode MS"/>
        </w:rPr>
        <w:t xml:space="preserve">                                                                                            </w:t>
      </w:r>
    </w:p>
    <w:tbl>
      <w:tblPr>
        <w:tblW w:w="10669" w:type="dxa"/>
        <w:tblInd w:w="22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657"/>
        <w:gridCol w:w="1242"/>
        <w:gridCol w:w="1740"/>
        <w:gridCol w:w="1885"/>
        <w:gridCol w:w="725"/>
        <w:gridCol w:w="1431"/>
        <w:gridCol w:w="164"/>
        <w:gridCol w:w="1825"/>
      </w:tblGrid>
      <w:tr w:rsidR="001D73E9" w14:paraId="6E47AA6A" w14:textId="77777777">
        <w:trPr>
          <w:trHeight w:val="330"/>
        </w:trPr>
        <w:tc>
          <w:tcPr>
            <w:tcW w:w="16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8E8B37" w14:textId="77777777" w:rsidR="001D73E9" w:rsidRDefault="00186E01">
            <w:pPr>
              <w:pStyle w:val="BodyA"/>
              <w:tabs>
                <w:tab w:val="left" w:pos="984"/>
                <w:tab w:val="left" w:pos="9060"/>
              </w:tabs>
              <w:spacing w:line="480" w:lineRule="auto"/>
            </w:pPr>
            <w:r>
              <w:rPr>
                <w:b/>
                <w:bCs/>
                <w:sz w:val="20"/>
                <w:szCs w:val="20"/>
              </w:rPr>
              <w:t>Name</w:t>
            </w:r>
          </w:p>
        </w:tc>
        <w:tc>
          <w:tcPr>
            <w:tcW w:w="5592"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7F63B9" w14:textId="77777777" w:rsidR="001D73E9" w:rsidRDefault="001D73E9"/>
        </w:tc>
        <w:tc>
          <w:tcPr>
            <w:tcW w:w="14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216029" w14:textId="77777777" w:rsidR="001D73E9" w:rsidRDefault="00186E01">
            <w:pPr>
              <w:pStyle w:val="BodyA"/>
              <w:tabs>
                <w:tab w:val="left" w:pos="984"/>
                <w:tab w:val="left" w:pos="9060"/>
              </w:tabs>
              <w:spacing w:after="0" w:line="480" w:lineRule="auto"/>
            </w:pPr>
            <w:r>
              <w:rPr>
                <w:b/>
                <w:bCs/>
                <w:sz w:val="20"/>
                <w:szCs w:val="20"/>
              </w:rPr>
              <w:t>CTR Singles</w:t>
            </w:r>
          </w:p>
        </w:tc>
        <w:tc>
          <w:tcPr>
            <w:tcW w:w="198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72E853" w14:textId="77777777" w:rsidR="001D73E9" w:rsidRDefault="001D73E9"/>
        </w:tc>
      </w:tr>
      <w:tr w:rsidR="001D73E9" w14:paraId="14D15C68" w14:textId="77777777">
        <w:trPr>
          <w:trHeight w:val="892"/>
        </w:trPr>
        <w:tc>
          <w:tcPr>
            <w:tcW w:w="16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61A4C9" w14:textId="77777777" w:rsidR="001D73E9" w:rsidRDefault="00186E01">
            <w:pPr>
              <w:pStyle w:val="BodyA"/>
              <w:tabs>
                <w:tab w:val="left" w:pos="984"/>
                <w:tab w:val="left" w:pos="9060"/>
              </w:tabs>
              <w:spacing w:after="0" w:line="240" w:lineRule="auto"/>
              <w:rPr>
                <w:b/>
                <w:bCs/>
                <w:sz w:val="20"/>
                <w:szCs w:val="20"/>
              </w:rPr>
            </w:pPr>
            <w:r>
              <w:rPr>
                <w:b/>
                <w:bCs/>
                <w:sz w:val="20"/>
                <w:szCs w:val="20"/>
              </w:rPr>
              <w:t>Email Address</w:t>
            </w:r>
          </w:p>
          <w:p w14:paraId="12FB8BAA" w14:textId="77777777" w:rsidR="001D73E9" w:rsidRDefault="00186E01">
            <w:pPr>
              <w:pStyle w:val="BodyA"/>
              <w:tabs>
                <w:tab w:val="left" w:pos="984"/>
                <w:tab w:val="left" w:pos="9060"/>
              </w:tabs>
              <w:spacing w:after="0" w:line="240" w:lineRule="auto"/>
            </w:pPr>
            <w:r>
              <w:rPr>
                <w:sz w:val="20"/>
                <w:szCs w:val="20"/>
              </w:rPr>
              <w:t>Please include as draw will be emailed</w:t>
            </w:r>
          </w:p>
        </w:tc>
        <w:tc>
          <w:tcPr>
            <w:tcW w:w="5592"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29A7A9" w14:textId="77777777" w:rsidR="001D73E9" w:rsidRDefault="001D73E9"/>
        </w:tc>
        <w:tc>
          <w:tcPr>
            <w:tcW w:w="14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11F35B" w14:textId="77777777" w:rsidR="001D73E9" w:rsidRDefault="00186E01">
            <w:pPr>
              <w:pStyle w:val="BodyA"/>
              <w:tabs>
                <w:tab w:val="left" w:pos="984"/>
                <w:tab w:val="left" w:pos="9060"/>
              </w:tabs>
              <w:spacing w:after="0" w:line="480" w:lineRule="auto"/>
            </w:pPr>
            <w:r>
              <w:rPr>
                <w:b/>
                <w:bCs/>
                <w:sz w:val="20"/>
                <w:szCs w:val="20"/>
              </w:rPr>
              <w:t>CTR Doubles</w:t>
            </w:r>
          </w:p>
        </w:tc>
        <w:tc>
          <w:tcPr>
            <w:tcW w:w="198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B1D8A6" w14:textId="77777777" w:rsidR="001D73E9" w:rsidRDefault="001D73E9"/>
        </w:tc>
      </w:tr>
      <w:tr w:rsidR="001D73E9" w14:paraId="45ECCBDC" w14:textId="77777777">
        <w:trPr>
          <w:trHeight w:val="330"/>
        </w:trPr>
        <w:tc>
          <w:tcPr>
            <w:tcW w:w="16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D2BE40" w14:textId="77777777" w:rsidR="001D73E9" w:rsidRDefault="00186E01">
            <w:pPr>
              <w:pStyle w:val="BodyA"/>
              <w:tabs>
                <w:tab w:val="left" w:pos="984"/>
                <w:tab w:val="left" w:pos="9060"/>
              </w:tabs>
              <w:spacing w:after="0" w:line="480" w:lineRule="auto"/>
            </w:pPr>
            <w:r>
              <w:rPr>
                <w:b/>
                <w:bCs/>
                <w:sz w:val="20"/>
                <w:szCs w:val="20"/>
              </w:rPr>
              <w:t>Phone Number</w:t>
            </w:r>
          </w:p>
        </w:tc>
        <w:tc>
          <w:tcPr>
            <w:tcW w:w="5592"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D96721" w14:textId="77777777" w:rsidR="001D73E9" w:rsidRDefault="001D73E9"/>
        </w:tc>
        <w:tc>
          <w:tcPr>
            <w:tcW w:w="14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563A92" w14:textId="77777777" w:rsidR="001D73E9" w:rsidRDefault="00186E01">
            <w:pPr>
              <w:pStyle w:val="BodyA"/>
              <w:tabs>
                <w:tab w:val="left" w:pos="984"/>
                <w:tab w:val="left" w:pos="9060"/>
              </w:tabs>
              <w:spacing w:after="0" w:line="480" w:lineRule="auto"/>
            </w:pPr>
            <w:r>
              <w:rPr>
                <w:b/>
                <w:bCs/>
                <w:sz w:val="20"/>
                <w:szCs w:val="20"/>
              </w:rPr>
              <w:t>DOB (VETS)</w:t>
            </w:r>
          </w:p>
        </w:tc>
        <w:tc>
          <w:tcPr>
            <w:tcW w:w="198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11EE39" w14:textId="77777777" w:rsidR="001D73E9" w:rsidRDefault="001D73E9"/>
        </w:tc>
      </w:tr>
      <w:tr w:rsidR="001D73E9" w14:paraId="76B06E39" w14:textId="77777777">
        <w:trPr>
          <w:trHeight w:val="630"/>
        </w:trPr>
        <w:tc>
          <w:tcPr>
            <w:tcW w:w="10669" w:type="dxa"/>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5597E1" w14:textId="77777777" w:rsidR="001D73E9" w:rsidRDefault="00186E01">
            <w:pPr>
              <w:pStyle w:val="BodyA"/>
              <w:tabs>
                <w:tab w:val="left" w:pos="984"/>
                <w:tab w:val="left" w:pos="9060"/>
              </w:tabs>
              <w:spacing w:after="0" w:line="480" w:lineRule="auto"/>
            </w:pPr>
            <w:r>
              <w:rPr>
                <w:b/>
                <w:bCs/>
                <w:sz w:val="20"/>
                <w:szCs w:val="20"/>
              </w:rPr>
              <w:t>Scheduling Requests:</w:t>
            </w:r>
          </w:p>
        </w:tc>
      </w:tr>
      <w:tr w:rsidR="001D73E9" w14:paraId="26FC2AAC" w14:textId="77777777">
        <w:trPr>
          <w:trHeight w:val="672"/>
        </w:trPr>
        <w:tc>
          <w:tcPr>
            <w:tcW w:w="10669" w:type="dxa"/>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817897" w14:textId="5843E01A" w:rsidR="001D73E9" w:rsidRDefault="00186E01">
            <w:pPr>
              <w:pStyle w:val="BodyA"/>
              <w:tabs>
                <w:tab w:val="left" w:pos="984"/>
                <w:tab w:val="left" w:pos="9060"/>
              </w:tabs>
              <w:spacing w:after="0" w:line="240" w:lineRule="auto"/>
            </w:pPr>
            <w:r>
              <w:rPr>
                <w:b/>
                <w:bCs/>
                <w:sz w:val="20"/>
                <w:szCs w:val="20"/>
              </w:rPr>
              <w:t xml:space="preserve">Please scan and email entry form to captain@wdtc.com.au or keep a copy and put form into the club letterbox. The draw will be emailed to all players and put up on the </w:t>
            </w:r>
            <w:r w:rsidRPr="00846BE9">
              <w:rPr>
                <w:b/>
                <w:bCs/>
                <w:color w:val="FF0000"/>
                <w:sz w:val="20"/>
                <w:szCs w:val="20"/>
              </w:rPr>
              <w:t>front window of the</w:t>
            </w:r>
            <w:r w:rsidR="00B50987">
              <w:rPr>
                <w:b/>
                <w:bCs/>
                <w:color w:val="FF0000"/>
                <w:sz w:val="20"/>
                <w:szCs w:val="20"/>
              </w:rPr>
              <w:t xml:space="preserve"> Club</w:t>
            </w:r>
            <w:r w:rsidR="00AA0492" w:rsidRPr="00846BE9">
              <w:rPr>
                <w:b/>
                <w:bCs/>
                <w:color w:val="FF0000"/>
                <w:sz w:val="20"/>
                <w:szCs w:val="20"/>
              </w:rPr>
              <w:t xml:space="preserve"> </w:t>
            </w:r>
            <w:r w:rsidRPr="00846BE9">
              <w:rPr>
                <w:b/>
                <w:bCs/>
                <w:color w:val="FF0000"/>
                <w:sz w:val="20"/>
                <w:szCs w:val="20"/>
              </w:rPr>
              <w:t>on the Thursday prior to the first day of competition.</w:t>
            </w:r>
          </w:p>
        </w:tc>
      </w:tr>
      <w:tr w:rsidR="001D73E9" w14:paraId="04FACB7B" w14:textId="77777777">
        <w:trPr>
          <w:trHeight w:val="672"/>
        </w:trPr>
        <w:tc>
          <w:tcPr>
            <w:tcW w:w="289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FDDEF4" w14:textId="77777777" w:rsidR="001D73E9" w:rsidRDefault="00186E01">
            <w:pPr>
              <w:pStyle w:val="BodyA"/>
              <w:tabs>
                <w:tab w:val="left" w:pos="984"/>
                <w:tab w:val="left" w:pos="9060"/>
              </w:tabs>
              <w:spacing w:after="0" w:line="240" w:lineRule="auto"/>
              <w:rPr>
                <w:b/>
                <w:bCs/>
                <w:sz w:val="20"/>
                <w:szCs w:val="20"/>
              </w:rPr>
            </w:pPr>
            <w:r>
              <w:rPr>
                <w:b/>
                <w:bCs/>
                <w:sz w:val="20"/>
                <w:szCs w:val="20"/>
              </w:rPr>
              <w:t>Event</w:t>
            </w:r>
          </w:p>
          <w:p w14:paraId="505F01A5" w14:textId="77777777" w:rsidR="001D73E9" w:rsidRDefault="00186E01">
            <w:pPr>
              <w:pStyle w:val="BodyA"/>
              <w:tabs>
                <w:tab w:val="left" w:pos="984"/>
                <w:tab w:val="left" w:pos="9060"/>
              </w:tabs>
              <w:spacing w:after="0" w:line="240" w:lineRule="auto"/>
            </w:pPr>
            <w:r>
              <w:rPr>
                <w:sz w:val="20"/>
                <w:szCs w:val="20"/>
              </w:rPr>
              <w:t>(Please see Tournament</w:t>
            </w:r>
            <w:r>
              <w:rPr>
                <w:b/>
                <w:bCs/>
                <w:sz w:val="20"/>
                <w:szCs w:val="20"/>
              </w:rPr>
              <w:t xml:space="preserve"> </w:t>
            </w:r>
            <w:r>
              <w:rPr>
                <w:sz w:val="20"/>
                <w:szCs w:val="20"/>
              </w:rPr>
              <w:t>Conditions on Reverse)</w:t>
            </w:r>
          </w:p>
        </w:tc>
        <w:tc>
          <w:tcPr>
            <w:tcW w:w="17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CEE9F6" w14:textId="385AA385" w:rsidR="001D73E9" w:rsidRDefault="00186E01">
            <w:pPr>
              <w:pStyle w:val="BodyA"/>
              <w:tabs>
                <w:tab w:val="left" w:pos="984"/>
                <w:tab w:val="left" w:pos="9060"/>
              </w:tabs>
              <w:spacing w:after="0" w:line="240" w:lineRule="auto"/>
            </w:pPr>
            <w:r>
              <w:rPr>
                <w:b/>
                <w:bCs/>
                <w:sz w:val="20"/>
                <w:szCs w:val="20"/>
              </w:rPr>
              <w:t xml:space="preserve">Date </w:t>
            </w:r>
            <w:r w:rsidR="00376D90">
              <w:rPr>
                <w:b/>
                <w:bCs/>
                <w:sz w:val="20"/>
                <w:szCs w:val="20"/>
              </w:rPr>
              <w:t>o</w:t>
            </w:r>
            <w:r>
              <w:rPr>
                <w:b/>
                <w:bCs/>
                <w:sz w:val="20"/>
                <w:szCs w:val="20"/>
              </w:rPr>
              <w:t>f Event</w:t>
            </w:r>
          </w:p>
        </w:tc>
        <w:tc>
          <w:tcPr>
            <w:tcW w:w="18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F2661A" w14:textId="77777777" w:rsidR="001D73E9" w:rsidRDefault="00186E01">
            <w:pPr>
              <w:pStyle w:val="BodyA"/>
              <w:tabs>
                <w:tab w:val="left" w:pos="984"/>
                <w:tab w:val="left" w:pos="9060"/>
              </w:tabs>
              <w:spacing w:after="0" w:line="240" w:lineRule="auto"/>
            </w:pPr>
            <w:r>
              <w:rPr>
                <w:b/>
                <w:bCs/>
                <w:sz w:val="20"/>
                <w:szCs w:val="20"/>
              </w:rPr>
              <w:t xml:space="preserve">Closing Date </w:t>
            </w:r>
          </w:p>
        </w:tc>
        <w:tc>
          <w:tcPr>
            <w:tcW w:w="232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439DDA" w14:textId="1621D945" w:rsidR="001D73E9" w:rsidRDefault="00186E01">
            <w:pPr>
              <w:pStyle w:val="BodyA"/>
              <w:tabs>
                <w:tab w:val="left" w:pos="984"/>
                <w:tab w:val="left" w:pos="9060"/>
              </w:tabs>
              <w:spacing w:after="0" w:line="240" w:lineRule="auto"/>
            </w:pPr>
            <w:r>
              <w:rPr>
                <w:b/>
                <w:bCs/>
                <w:sz w:val="20"/>
                <w:szCs w:val="20"/>
              </w:rPr>
              <w:t>Partners Name (please indicate if partner required).</w:t>
            </w:r>
          </w:p>
        </w:tc>
        <w:tc>
          <w:tcPr>
            <w:tcW w:w="18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0BAD0E" w14:textId="77777777" w:rsidR="001D73E9" w:rsidRDefault="00186E01">
            <w:pPr>
              <w:pStyle w:val="BodyA"/>
              <w:tabs>
                <w:tab w:val="left" w:pos="984"/>
                <w:tab w:val="left" w:pos="9060"/>
              </w:tabs>
              <w:spacing w:after="0" w:line="240" w:lineRule="auto"/>
            </w:pPr>
            <w:r>
              <w:rPr>
                <w:b/>
                <w:bCs/>
                <w:sz w:val="20"/>
                <w:szCs w:val="20"/>
              </w:rPr>
              <w:t>$15 Per Event (for doubles $15 each player)</w:t>
            </w:r>
          </w:p>
        </w:tc>
      </w:tr>
      <w:tr w:rsidR="001D73E9" w14:paraId="59A8E155" w14:textId="77777777">
        <w:trPr>
          <w:trHeight w:val="350"/>
        </w:trPr>
        <w:tc>
          <w:tcPr>
            <w:tcW w:w="289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5CD58C" w14:textId="77777777" w:rsidR="001D73E9" w:rsidRDefault="00186E01">
            <w:pPr>
              <w:pStyle w:val="BodyA"/>
              <w:tabs>
                <w:tab w:val="left" w:pos="984"/>
                <w:tab w:val="left" w:pos="9060"/>
              </w:tabs>
              <w:spacing w:after="0" w:line="240" w:lineRule="auto"/>
            </w:pPr>
            <w:r>
              <w:rPr>
                <w:sz w:val="20"/>
                <w:szCs w:val="20"/>
              </w:rPr>
              <w:t xml:space="preserve">Singles Ladies Open                        </w:t>
            </w:r>
          </w:p>
        </w:tc>
        <w:tc>
          <w:tcPr>
            <w:tcW w:w="17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79279D" w14:textId="4A83B649" w:rsidR="001D73E9" w:rsidRPr="007A3C29" w:rsidRDefault="00320CCE">
            <w:pPr>
              <w:pStyle w:val="BodyA"/>
              <w:tabs>
                <w:tab w:val="left" w:pos="984"/>
                <w:tab w:val="left" w:pos="9060"/>
              </w:tabs>
              <w:spacing w:after="0" w:line="240" w:lineRule="auto"/>
              <w:rPr>
                <w:sz w:val="20"/>
                <w:szCs w:val="20"/>
              </w:rPr>
            </w:pPr>
            <w:r>
              <w:rPr>
                <w:sz w:val="20"/>
                <w:szCs w:val="20"/>
              </w:rPr>
              <w:t>2</w:t>
            </w:r>
            <w:r w:rsidR="00D72C26">
              <w:rPr>
                <w:sz w:val="20"/>
                <w:szCs w:val="20"/>
              </w:rPr>
              <w:t>8</w:t>
            </w:r>
            <w:r w:rsidR="00656469" w:rsidRPr="00656469">
              <w:rPr>
                <w:sz w:val="20"/>
                <w:szCs w:val="20"/>
                <w:vertAlign w:val="superscript"/>
              </w:rPr>
              <w:t>t</w:t>
            </w:r>
            <w:r w:rsidR="007A3C29" w:rsidRPr="007A3C29">
              <w:rPr>
                <w:sz w:val="20"/>
                <w:szCs w:val="20"/>
                <w:vertAlign w:val="superscript"/>
              </w:rPr>
              <w:t>h</w:t>
            </w:r>
            <w:r w:rsidR="00186E01">
              <w:rPr>
                <w:sz w:val="20"/>
                <w:szCs w:val="20"/>
              </w:rPr>
              <w:t xml:space="preserve">&amp; </w:t>
            </w:r>
            <w:r w:rsidR="00422E97">
              <w:rPr>
                <w:sz w:val="20"/>
                <w:szCs w:val="20"/>
              </w:rPr>
              <w:t>2</w:t>
            </w:r>
            <w:r w:rsidR="00D72C26">
              <w:rPr>
                <w:sz w:val="20"/>
                <w:szCs w:val="20"/>
              </w:rPr>
              <w:t>9</w:t>
            </w:r>
            <w:r w:rsidR="007A3C29" w:rsidRPr="007A3C29">
              <w:rPr>
                <w:sz w:val="20"/>
                <w:szCs w:val="20"/>
                <w:vertAlign w:val="superscript"/>
              </w:rPr>
              <w:t>h</w:t>
            </w:r>
            <w:r w:rsidR="007A3C29">
              <w:rPr>
                <w:sz w:val="20"/>
                <w:szCs w:val="20"/>
              </w:rPr>
              <w:t xml:space="preserve"> March</w:t>
            </w:r>
          </w:p>
        </w:tc>
        <w:tc>
          <w:tcPr>
            <w:tcW w:w="18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F17E02" w14:textId="36686EE6" w:rsidR="001D73E9" w:rsidRDefault="007676DE">
            <w:pPr>
              <w:pStyle w:val="BodyA"/>
              <w:tabs>
                <w:tab w:val="left" w:pos="984"/>
                <w:tab w:val="left" w:pos="9060"/>
              </w:tabs>
              <w:spacing w:after="0" w:line="240" w:lineRule="auto"/>
            </w:pPr>
            <w:r>
              <w:rPr>
                <w:b/>
                <w:bCs/>
                <w:i/>
                <w:iCs/>
                <w:sz w:val="20"/>
                <w:szCs w:val="20"/>
              </w:rPr>
              <w:t>2</w:t>
            </w:r>
            <w:r w:rsidR="00D72C26">
              <w:rPr>
                <w:b/>
                <w:bCs/>
                <w:i/>
                <w:iCs/>
                <w:sz w:val="20"/>
                <w:szCs w:val="20"/>
              </w:rPr>
              <w:t>6</w:t>
            </w:r>
            <w:r w:rsidR="00186E01" w:rsidRPr="007676DE">
              <w:rPr>
                <w:b/>
                <w:bCs/>
                <w:i/>
                <w:iCs/>
                <w:sz w:val="20"/>
                <w:szCs w:val="20"/>
                <w:vertAlign w:val="superscript"/>
              </w:rPr>
              <w:t>th</w:t>
            </w:r>
            <w:r w:rsidR="00186E01">
              <w:rPr>
                <w:b/>
                <w:bCs/>
                <w:i/>
                <w:iCs/>
                <w:sz w:val="20"/>
                <w:szCs w:val="20"/>
              </w:rPr>
              <w:t xml:space="preserve"> </w:t>
            </w:r>
            <w:r w:rsidR="00351438">
              <w:rPr>
                <w:b/>
                <w:bCs/>
                <w:i/>
                <w:iCs/>
                <w:sz w:val="20"/>
                <w:szCs w:val="20"/>
              </w:rPr>
              <w:t>March</w:t>
            </w:r>
            <w:r w:rsidR="00186E01">
              <w:rPr>
                <w:b/>
                <w:bCs/>
                <w:i/>
                <w:iCs/>
                <w:sz w:val="20"/>
                <w:szCs w:val="20"/>
              </w:rPr>
              <w:t xml:space="preserve">   </w:t>
            </w:r>
          </w:p>
        </w:tc>
        <w:tc>
          <w:tcPr>
            <w:tcW w:w="232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7C19F9" w14:textId="77777777" w:rsidR="001D73E9" w:rsidRDefault="001D73E9"/>
        </w:tc>
        <w:tc>
          <w:tcPr>
            <w:tcW w:w="18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FD3A0D" w14:textId="77777777" w:rsidR="001D73E9" w:rsidRDefault="00186E01">
            <w:pPr>
              <w:pStyle w:val="BodyA"/>
              <w:tabs>
                <w:tab w:val="left" w:pos="984"/>
                <w:tab w:val="left" w:pos="9060"/>
              </w:tabs>
              <w:spacing w:after="0" w:line="480" w:lineRule="auto"/>
            </w:pPr>
            <w:r>
              <w:rPr>
                <w:sz w:val="20"/>
                <w:szCs w:val="20"/>
              </w:rPr>
              <w:t>$</w:t>
            </w:r>
          </w:p>
        </w:tc>
      </w:tr>
      <w:tr w:rsidR="001D73E9" w14:paraId="02BCDD61" w14:textId="77777777">
        <w:trPr>
          <w:trHeight w:val="452"/>
        </w:trPr>
        <w:tc>
          <w:tcPr>
            <w:tcW w:w="289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D96733" w14:textId="5126C625" w:rsidR="001D73E9" w:rsidRDefault="00186E01">
            <w:pPr>
              <w:pStyle w:val="BodyA"/>
              <w:tabs>
                <w:tab w:val="left" w:pos="984"/>
                <w:tab w:val="left" w:pos="9060"/>
              </w:tabs>
              <w:spacing w:after="0" w:line="240" w:lineRule="auto"/>
              <w:rPr>
                <w:sz w:val="20"/>
                <w:szCs w:val="20"/>
              </w:rPr>
            </w:pPr>
            <w:r>
              <w:rPr>
                <w:sz w:val="20"/>
                <w:szCs w:val="20"/>
              </w:rPr>
              <w:t>Singles Men</w:t>
            </w:r>
            <w:r w:rsidR="00297117">
              <w:rPr>
                <w:sz w:val="20"/>
                <w:szCs w:val="20"/>
              </w:rPr>
              <w:t>'</w:t>
            </w:r>
            <w:r>
              <w:rPr>
                <w:sz w:val="20"/>
                <w:szCs w:val="20"/>
              </w:rPr>
              <w:t xml:space="preserve">s Open  </w:t>
            </w:r>
          </w:p>
          <w:p w14:paraId="3558E9E4" w14:textId="77777777" w:rsidR="001D73E9" w:rsidRDefault="00186E01">
            <w:pPr>
              <w:pStyle w:val="BodyA"/>
              <w:tabs>
                <w:tab w:val="left" w:pos="984"/>
                <w:tab w:val="left" w:pos="9060"/>
              </w:tabs>
              <w:spacing w:after="0" w:line="240" w:lineRule="auto"/>
            </w:pPr>
            <w:r>
              <w:rPr>
                <w:sz w:val="20"/>
                <w:szCs w:val="20"/>
              </w:rPr>
              <w:t xml:space="preserve">                                    </w:t>
            </w:r>
          </w:p>
        </w:tc>
        <w:tc>
          <w:tcPr>
            <w:tcW w:w="17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11ABEB" w14:textId="55EB6FFA" w:rsidR="001D73E9" w:rsidRDefault="00464B6C">
            <w:pPr>
              <w:pStyle w:val="BodyA"/>
              <w:tabs>
                <w:tab w:val="left" w:pos="984"/>
                <w:tab w:val="left" w:pos="9060"/>
              </w:tabs>
              <w:spacing w:after="0" w:line="240" w:lineRule="auto"/>
            </w:pPr>
            <w:r>
              <w:rPr>
                <w:sz w:val="20"/>
                <w:szCs w:val="20"/>
              </w:rPr>
              <w:t>2</w:t>
            </w:r>
            <w:r w:rsidR="00D72C26">
              <w:rPr>
                <w:sz w:val="20"/>
                <w:szCs w:val="20"/>
              </w:rPr>
              <w:t>8</w:t>
            </w:r>
            <w:r>
              <w:rPr>
                <w:sz w:val="20"/>
                <w:szCs w:val="20"/>
                <w:vertAlign w:val="superscript"/>
              </w:rPr>
              <w:t>th</w:t>
            </w:r>
            <w:r w:rsidR="00186E01">
              <w:rPr>
                <w:sz w:val="20"/>
                <w:szCs w:val="20"/>
              </w:rPr>
              <w:t>&amp;</w:t>
            </w:r>
            <w:r>
              <w:rPr>
                <w:sz w:val="20"/>
                <w:szCs w:val="20"/>
              </w:rPr>
              <w:t xml:space="preserve"> </w:t>
            </w:r>
            <w:r w:rsidR="00075504">
              <w:rPr>
                <w:sz w:val="20"/>
                <w:szCs w:val="20"/>
              </w:rPr>
              <w:t>2</w:t>
            </w:r>
            <w:r w:rsidR="00D72C26">
              <w:rPr>
                <w:sz w:val="20"/>
                <w:szCs w:val="20"/>
              </w:rPr>
              <w:t>9</w:t>
            </w:r>
            <w:r w:rsidR="00075504" w:rsidRPr="00075504">
              <w:rPr>
                <w:sz w:val="20"/>
                <w:szCs w:val="20"/>
                <w:vertAlign w:val="superscript"/>
              </w:rPr>
              <w:t>th</w:t>
            </w:r>
            <w:r w:rsidR="00075504">
              <w:rPr>
                <w:sz w:val="20"/>
                <w:szCs w:val="20"/>
              </w:rPr>
              <w:t xml:space="preserve"> March</w:t>
            </w:r>
          </w:p>
        </w:tc>
        <w:tc>
          <w:tcPr>
            <w:tcW w:w="18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FD12EA" w14:textId="6092ECE2" w:rsidR="001D73E9" w:rsidRDefault="007676DE">
            <w:pPr>
              <w:pStyle w:val="BodyA"/>
              <w:tabs>
                <w:tab w:val="left" w:pos="984"/>
                <w:tab w:val="left" w:pos="9060"/>
              </w:tabs>
              <w:spacing w:after="0" w:line="240" w:lineRule="auto"/>
            </w:pPr>
            <w:r>
              <w:rPr>
                <w:b/>
                <w:bCs/>
                <w:i/>
                <w:iCs/>
                <w:sz w:val="20"/>
                <w:szCs w:val="20"/>
              </w:rPr>
              <w:t>2</w:t>
            </w:r>
            <w:r w:rsidR="00D72C26">
              <w:rPr>
                <w:b/>
                <w:bCs/>
                <w:i/>
                <w:iCs/>
                <w:sz w:val="20"/>
                <w:szCs w:val="20"/>
              </w:rPr>
              <w:t>6</w:t>
            </w:r>
            <w:r w:rsidR="00464B6C" w:rsidRPr="00464B6C">
              <w:rPr>
                <w:b/>
                <w:bCs/>
                <w:i/>
                <w:iCs/>
                <w:sz w:val="20"/>
                <w:szCs w:val="20"/>
                <w:vertAlign w:val="superscript"/>
              </w:rPr>
              <w:t>t</w:t>
            </w:r>
            <w:r w:rsidR="00186E01" w:rsidRPr="00464B6C">
              <w:rPr>
                <w:b/>
                <w:bCs/>
                <w:i/>
                <w:iCs/>
                <w:sz w:val="20"/>
                <w:szCs w:val="20"/>
                <w:vertAlign w:val="superscript"/>
              </w:rPr>
              <w:t>h</w:t>
            </w:r>
            <w:r w:rsidR="00186E01">
              <w:rPr>
                <w:b/>
                <w:bCs/>
                <w:i/>
                <w:iCs/>
                <w:sz w:val="20"/>
                <w:szCs w:val="20"/>
              </w:rPr>
              <w:t xml:space="preserve"> </w:t>
            </w:r>
            <w:r w:rsidR="00351438">
              <w:rPr>
                <w:b/>
                <w:bCs/>
                <w:i/>
                <w:iCs/>
                <w:sz w:val="20"/>
                <w:szCs w:val="20"/>
              </w:rPr>
              <w:t>March</w:t>
            </w:r>
            <w:r w:rsidR="00186E01">
              <w:rPr>
                <w:b/>
                <w:bCs/>
                <w:i/>
                <w:iCs/>
                <w:sz w:val="20"/>
                <w:szCs w:val="20"/>
              </w:rPr>
              <w:t xml:space="preserve">   </w:t>
            </w:r>
          </w:p>
        </w:tc>
        <w:tc>
          <w:tcPr>
            <w:tcW w:w="232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CB6BDB" w14:textId="77777777" w:rsidR="001D73E9" w:rsidRDefault="001D73E9"/>
        </w:tc>
        <w:tc>
          <w:tcPr>
            <w:tcW w:w="18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F58A06" w14:textId="77777777" w:rsidR="001D73E9" w:rsidRDefault="00186E01">
            <w:pPr>
              <w:pStyle w:val="BodyA"/>
              <w:tabs>
                <w:tab w:val="left" w:pos="984"/>
                <w:tab w:val="left" w:pos="9060"/>
              </w:tabs>
              <w:spacing w:after="0" w:line="480" w:lineRule="auto"/>
            </w:pPr>
            <w:r>
              <w:rPr>
                <w:sz w:val="20"/>
                <w:szCs w:val="20"/>
              </w:rPr>
              <w:t>$</w:t>
            </w:r>
          </w:p>
        </w:tc>
      </w:tr>
      <w:tr w:rsidR="001D73E9" w14:paraId="7510F811" w14:textId="77777777">
        <w:trPr>
          <w:trHeight w:val="452"/>
        </w:trPr>
        <w:tc>
          <w:tcPr>
            <w:tcW w:w="289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857382" w14:textId="303B46E6" w:rsidR="001D73E9" w:rsidRDefault="00186E01">
            <w:pPr>
              <w:pStyle w:val="BodyA"/>
              <w:tabs>
                <w:tab w:val="left" w:pos="984"/>
                <w:tab w:val="left" w:pos="9060"/>
              </w:tabs>
              <w:spacing w:after="0" w:line="240" w:lineRule="auto"/>
              <w:rPr>
                <w:sz w:val="20"/>
                <w:szCs w:val="20"/>
              </w:rPr>
            </w:pPr>
            <w:r>
              <w:rPr>
                <w:sz w:val="20"/>
                <w:szCs w:val="20"/>
              </w:rPr>
              <w:t>Men</w:t>
            </w:r>
            <w:r w:rsidR="00297117">
              <w:rPr>
                <w:sz w:val="20"/>
                <w:szCs w:val="20"/>
              </w:rPr>
              <w:t>’</w:t>
            </w:r>
            <w:r>
              <w:rPr>
                <w:sz w:val="20"/>
                <w:szCs w:val="20"/>
              </w:rPr>
              <w:t xml:space="preserve">s Doubles          </w:t>
            </w:r>
          </w:p>
          <w:p w14:paraId="74AD0E94" w14:textId="77777777" w:rsidR="001D73E9" w:rsidRDefault="00186E01">
            <w:pPr>
              <w:pStyle w:val="BodyA"/>
              <w:tabs>
                <w:tab w:val="left" w:pos="984"/>
                <w:tab w:val="left" w:pos="9060"/>
              </w:tabs>
              <w:spacing w:after="0" w:line="240" w:lineRule="auto"/>
            </w:pPr>
            <w:r>
              <w:rPr>
                <w:sz w:val="20"/>
                <w:szCs w:val="20"/>
              </w:rPr>
              <w:t xml:space="preserve">                                    </w:t>
            </w:r>
          </w:p>
        </w:tc>
        <w:tc>
          <w:tcPr>
            <w:tcW w:w="17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153821" w14:textId="2B977ACE" w:rsidR="001D73E9" w:rsidRDefault="007E5B68">
            <w:pPr>
              <w:pStyle w:val="BodyA"/>
              <w:tabs>
                <w:tab w:val="left" w:pos="984"/>
                <w:tab w:val="left" w:pos="9060"/>
              </w:tabs>
              <w:spacing w:after="0" w:line="240" w:lineRule="auto"/>
            </w:pPr>
            <w:r>
              <w:rPr>
                <w:sz w:val="20"/>
                <w:szCs w:val="20"/>
              </w:rPr>
              <w:t>2</w:t>
            </w:r>
            <w:r w:rsidR="00D72C26">
              <w:rPr>
                <w:sz w:val="20"/>
                <w:szCs w:val="20"/>
              </w:rPr>
              <w:t>8</w:t>
            </w:r>
            <w:r w:rsidRPr="00656469">
              <w:rPr>
                <w:sz w:val="20"/>
                <w:szCs w:val="20"/>
                <w:vertAlign w:val="superscript"/>
              </w:rPr>
              <w:t>t</w:t>
            </w:r>
            <w:r w:rsidRPr="007A3C29">
              <w:rPr>
                <w:sz w:val="20"/>
                <w:szCs w:val="20"/>
                <w:vertAlign w:val="superscript"/>
              </w:rPr>
              <w:t>h</w:t>
            </w:r>
            <w:r>
              <w:rPr>
                <w:sz w:val="20"/>
                <w:szCs w:val="20"/>
              </w:rPr>
              <w:t>&amp; 2</w:t>
            </w:r>
            <w:r w:rsidR="00D72C26">
              <w:rPr>
                <w:sz w:val="20"/>
                <w:szCs w:val="20"/>
              </w:rPr>
              <w:t>9</w:t>
            </w:r>
            <w:r w:rsidRPr="007A3C29">
              <w:rPr>
                <w:sz w:val="20"/>
                <w:szCs w:val="20"/>
                <w:vertAlign w:val="superscript"/>
              </w:rPr>
              <w:t>th</w:t>
            </w:r>
            <w:r>
              <w:rPr>
                <w:sz w:val="20"/>
                <w:szCs w:val="20"/>
              </w:rPr>
              <w:t xml:space="preserve"> March</w:t>
            </w:r>
          </w:p>
        </w:tc>
        <w:tc>
          <w:tcPr>
            <w:tcW w:w="18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172745" w14:textId="4E854133" w:rsidR="001D73E9" w:rsidRDefault="007E5B68">
            <w:pPr>
              <w:pStyle w:val="BodyA"/>
              <w:tabs>
                <w:tab w:val="left" w:pos="984"/>
                <w:tab w:val="left" w:pos="9060"/>
              </w:tabs>
              <w:spacing w:after="0" w:line="240" w:lineRule="auto"/>
            </w:pPr>
            <w:r>
              <w:rPr>
                <w:b/>
                <w:bCs/>
                <w:i/>
                <w:iCs/>
                <w:sz w:val="20"/>
                <w:szCs w:val="20"/>
              </w:rPr>
              <w:t>2</w:t>
            </w:r>
            <w:r w:rsidR="00D72C26">
              <w:rPr>
                <w:b/>
                <w:bCs/>
                <w:i/>
                <w:iCs/>
                <w:sz w:val="20"/>
                <w:szCs w:val="20"/>
              </w:rPr>
              <w:t>6</w:t>
            </w:r>
            <w:r w:rsidRPr="00464B6C">
              <w:rPr>
                <w:b/>
                <w:bCs/>
                <w:i/>
                <w:iCs/>
                <w:sz w:val="20"/>
                <w:szCs w:val="20"/>
                <w:vertAlign w:val="superscript"/>
              </w:rPr>
              <w:t>th</w:t>
            </w:r>
            <w:r>
              <w:rPr>
                <w:b/>
                <w:bCs/>
                <w:i/>
                <w:iCs/>
                <w:sz w:val="20"/>
                <w:szCs w:val="20"/>
              </w:rPr>
              <w:t xml:space="preserve"> March   </w:t>
            </w:r>
          </w:p>
        </w:tc>
        <w:tc>
          <w:tcPr>
            <w:tcW w:w="232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4A87BD" w14:textId="77777777" w:rsidR="001D73E9" w:rsidRDefault="001D73E9"/>
        </w:tc>
        <w:tc>
          <w:tcPr>
            <w:tcW w:w="18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46394C" w14:textId="77777777" w:rsidR="001D73E9" w:rsidRDefault="00186E01">
            <w:pPr>
              <w:pStyle w:val="BodyA"/>
              <w:tabs>
                <w:tab w:val="left" w:pos="984"/>
                <w:tab w:val="left" w:pos="9060"/>
              </w:tabs>
              <w:spacing w:after="0" w:line="480" w:lineRule="auto"/>
            </w:pPr>
            <w:r>
              <w:rPr>
                <w:sz w:val="20"/>
                <w:szCs w:val="20"/>
              </w:rPr>
              <w:t>$</w:t>
            </w:r>
          </w:p>
        </w:tc>
      </w:tr>
      <w:tr w:rsidR="001D73E9" w14:paraId="19A379FB" w14:textId="77777777">
        <w:trPr>
          <w:trHeight w:val="452"/>
        </w:trPr>
        <w:tc>
          <w:tcPr>
            <w:tcW w:w="289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098DC0" w14:textId="77777777" w:rsidR="001D73E9" w:rsidRDefault="00186E01">
            <w:pPr>
              <w:pStyle w:val="BodyA"/>
              <w:tabs>
                <w:tab w:val="left" w:pos="984"/>
                <w:tab w:val="left" w:pos="9060"/>
              </w:tabs>
              <w:spacing w:after="0" w:line="240" w:lineRule="auto"/>
              <w:rPr>
                <w:sz w:val="20"/>
                <w:szCs w:val="20"/>
              </w:rPr>
            </w:pPr>
            <w:r>
              <w:rPr>
                <w:sz w:val="20"/>
                <w:szCs w:val="20"/>
              </w:rPr>
              <w:t xml:space="preserve">Ladies Doubles         </w:t>
            </w:r>
          </w:p>
          <w:p w14:paraId="348FD60B" w14:textId="77777777" w:rsidR="001D73E9" w:rsidRDefault="00186E01">
            <w:pPr>
              <w:pStyle w:val="BodyA"/>
              <w:tabs>
                <w:tab w:val="left" w:pos="984"/>
                <w:tab w:val="left" w:pos="9060"/>
              </w:tabs>
              <w:spacing w:after="0" w:line="240" w:lineRule="auto"/>
            </w:pPr>
            <w:r>
              <w:rPr>
                <w:sz w:val="20"/>
                <w:szCs w:val="20"/>
              </w:rPr>
              <w:t xml:space="preserve">                              </w:t>
            </w:r>
          </w:p>
        </w:tc>
        <w:tc>
          <w:tcPr>
            <w:tcW w:w="17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132EEE" w14:textId="2452B147" w:rsidR="001D73E9" w:rsidRDefault="007E5B68">
            <w:pPr>
              <w:pStyle w:val="BodyA"/>
              <w:tabs>
                <w:tab w:val="left" w:pos="984"/>
                <w:tab w:val="left" w:pos="9060"/>
              </w:tabs>
              <w:spacing w:after="0" w:line="240" w:lineRule="auto"/>
            </w:pPr>
            <w:r>
              <w:rPr>
                <w:sz w:val="20"/>
                <w:szCs w:val="20"/>
              </w:rPr>
              <w:t>2</w:t>
            </w:r>
            <w:r w:rsidR="00D72C26">
              <w:rPr>
                <w:sz w:val="20"/>
                <w:szCs w:val="20"/>
              </w:rPr>
              <w:t>8</w:t>
            </w:r>
            <w:r w:rsidRPr="00656469">
              <w:rPr>
                <w:sz w:val="20"/>
                <w:szCs w:val="20"/>
                <w:vertAlign w:val="superscript"/>
              </w:rPr>
              <w:t>t</w:t>
            </w:r>
            <w:r w:rsidRPr="007A3C29">
              <w:rPr>
                <w:sz w:val="20"/>
                <w:szCs w:val="20"/>
                <w:vertAlign w:val="superscript"/>
              </w:rPr>
              <w:t>h</w:t>
            </w:r>
            <w:r>
              <w:rPr>
                <w:sz w:val="20"/>
                <w:szCs w:val="20"/>
              </w:rPr>
              <w:t>&amp; 2</w:t>
            </w:r>
            <w:r w:rsidR="00D72C26">
              <w:rPr>
                <w:sz w:val="20"/>
                <w:szCs w:val="20"/>
              </w:rPr>
              <w:t>9</w:t>
            </w:r>
            <w:r w:rsidRPr="007A3C29">
              <w:rPr>
                <w:sz w:val="20"/>
                <w:szCs w:val="20"/>
                <w:vertAlign w:val="superscript"/>
              </w:rPr>
              <w:t>th</w:t>
            </w:r>
            <w:r>
              <w:rPr>
                <w:sz w:val="20"/>
                <w:szCs w:val="20"/>
              </w:rPr>
              <w:t xml:space="preserve"> March</w:t>
            </w:r>
          </w:p>
        </w:tc>
        <w:tc>
          <w:tcPr>
            <w:tcW w:w="18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FC0627" w14:textId="028D3A72" w:rsidR="001D73E9" w:rsidRDefault="007E5B68">
            <w:pPr>
              <w:pStyle w:val="BodyA"/>
              <w:tabs>
                <w:tab w:val="left" w:pos="984"/>
                <w:tab w:val="left" w:pos="9060"/>
              </w:tabs>
              <w:spacing w:after="0" w:line="240" w:lineRule="auto"/>
            </w:pPr>
            <w:r>
              <w:rPr>
                <w:b/>
                <w:bCs/>
                <w:i/>
                <w:iCs/>
                <w:sz w:val="20"/>
                <w:szCs w:val="20"/>
              </w:rPr>
              <w:t>2</w:t>
            </w:r>
            <w:r w:rsidR="00D72C26">
              <w:rPr>
                <w:b/>
                <w:bCs/>
                <w:i/>
                <w:iCs/>
                <w:sz w:val="20"/>
                <w:szCs w:val="20"/>
              </w:rPr>
              <w:t>6</w:t>
            </w:r>
            <w:r w:rsidRPr="00464B6C">
              <w:rPr>
                <w:b/>
                <w:bCs/>
                <w:i/>
                <w:iCs/>
                <w:sz w:val="20"/>
                <w:szCs w:val="20"/>
                <w:vertAlign w:val="superscript"/>
              </w:rPr>
              <w:t>th</w:t>
            </w:r>
            <w:r>
              <w:rPr>
                <w:b/>
                <w:bCs/>
                <w:i/>
                <w:iCs/>
                <w:sz w:val="20"/>
                <w:szCs w:val="20"/>
              </w:rPr>
              <w:t xml:space="preserve"> March   </w:t>
            </w:r>
          </w:p>
        </w:tc>
        <w:tc>
          <w:tcPr>
            <w:tcW w:w="232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84C7A7" w14:textId="77777777" w:rsidR="001D73E9" w:rsidRDefault="001D73E9"/>
        </w:tc>
        <w:tc>
          <w:tcPr>
            <w:tcW w:w="18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EC486F" w14:textId="77777777" w:rsidR="001D73E9" w:rsidRDefault="00186E01">
            <w:pPr>
              <w:pStyle w:val="BodyA"/>
              <w:tabs>
                <w:tab w:val="left" w:pos="984"/>
                <w:tab w:val="left" w:pos="9060"/>
              </w:tabs>
              <w:spacing w:after="0" w:line="480" w:lineRule="auto"/>
            </w:pPr>
            <w:r>
              <w:rPr>
                <w:sz w:val="20"/>
                <w:szCs w:val="20"/>
              </w:rPr>
              <w:t>$</w:t>
            </w:r>
          </w:p>
        </w:tc>
      </w:tr>
      <w:tr w:rsidR="001D73E9" w14:paraId="2F8C4F25" w14:textId="77777777">
        <w:trPr>
          <w:trHeight w:val="452"/>
        </w:trPr>
        <w:tc>
          <w:tcPr>
            <w:tcW w:w="289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8B59BE" w14:textId="77777777" w:rsidR="001D73E9" w:rsidRDefault="00186E01">
            <w:pPr>
              <w:pStyle w:val="BodyA"/>
              <w:tabs>
                <w:tab w:val="left" w:pos="984"/>
                <w:tab w:val="left" w:pos="9060"/>
              </w:tabs>
              <w:spacing w:after="0" w:line="240" w:lineRule="auto"/>
              <w:rPr>
                <w:sz w:val="20"/>
                <w:szCs w:val="20"/>
              </w:rPr>
            </w:pPr>
            <w:r>
              <w:rPr>
                <w:sz w:val="20"/>
                <w:szCs w:val="20"/>
              </w:rPr>
              <w:t xml:space="preserve">Mixed Doubles         </w:t>
            </w:r>
          </w:p>
          <w:p w14:paraId="0FFE9369" w14:textId="77777777" w:rsidR="001D73E9" w:rsidRDefault="00186E01">
            <w:pPr>
              <w:pStyle w:val="BodyA"/>
              <w:tabs>
                <w:tab w:val="left" w:pos="984"/>
                <w:tab w:val="left" w:pos="9060"/>
              </w:tabs>
              <w:spacing w:after="0" w:line="240" w:lineRule="auto"/>
            </w:pPr>
            <w:r>
              <w:rPr>
                <w:sz w:val="20"/>
                <w:szCs w:val="20"/>
              </w:rPr>
              <w:t xml:space="preserve">                                    </w:t>
            </w:r>
          </w:p>
        </w:tc>
        <w:tc>
          <w:tcPr>
            <w:tcW w:w="17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69DE44" w14:textId="237C65ED" w:rsidR="001D73E9" w:rsidRDefault="007E5B68">
            <w:pPr>
              <w:pStyle w:val="BodyA"/>
              <w:tabs>
                <w:tab w:val="left" w:pos="984"/>
                <w:tab w:val="left" w:pos="9060"/>
              </w:tabs>
              <w:spacing w:after="0" w:line="240" w:lineRule="auto"/>
            </w:pPr>
            <w:r>
              <w:rPr>
                <w:sz w:val="20"/>
                <w:szCs w:val="20"/>
              </w:rPr>
              <w:t>2</w:t>
            </w:r>
            <w:r w:rsidR="00D72C26">
              <w:rPr>
                <w:sz w:val="20"/>
                <w:szCs w:val="20"/>
              </w:rPr>
              <w:t>8</w:t>
            </w:r>
            <w:r w:rsidRPr="00656469">
              <w:rPr>
                <w:sz w:val="20"/>
                <w:szCs w:val="20"/>
                <w:vertAlign w:val="superscript"/>
              </w:rPr>
              <w:t>t</w:t>
            </w:r>
            <w:r w:rsidRPr="007A3C29">
              <w:rPr>
                <w:sz w:val="20"/>
                <w:szCs w:val="20"/>
                <w:vertAlign w:val="superscript"/>
              </w:rPr>
              <w:t>h</w:t>
            </w:r>
            <w:r>
              <w:rPr>
                <w:sz w:val="20"/>
                <w:szCs w:val="20"/>
              </w:rPr>
              <w:t>&amp; 2</w:t>
            </w:r>
            <w:r w:rsidR="00D72C26">
              <w:rPr>
                <w:sz w:val="20"/>
                <w:szCs w:val="20"/>
              </w:rPr>
              <w:t>9</w:t>
            </w:r>
            <w:r w:rsidRPr="007A3C29">
              <w:rPr>
                <w:sz w:val="20"/>
                <w:szCs w:val="20"/>
                <w:vertAlign w:val="superscript"/>
              </w:rPr>
              <w:t>th</w:t>
            </w:r>
            <w:r>
              <w:rPr>
                <w:sz w:val="20"/>
                <w:szCs w:val="20"/>
              </w:rPr>
              <w:t xml:space="preserve"> March</w:t>
            </w:r>
          </w:p>
        </w:tc>
        <w:tc>
          <w:tcPr>
            <w:tcW w:w="18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80963E" w14:textId="6B5F6EC2" w:rsidR="001D73E9" w:rsidRDefault="007E5B68">
            <w:pPr>
              <w:pStyle w:val="BodyA"/>
              <w:tabs>
                <w:tab w:val="left" w:pos="984"/>
                <w:tab w:val="left" w:pos="9060"/>
              </w:tabs>
              <w:spacing w:after="0" w:line="240" w:lineRule="auto"/>
            </w:pPr>
            <w:r>
              <w:rPr>
                <w:b/>
                <w:bCs/>
                <w:i/>
                <w:iCs/>
                <w:sz w:val="20"/>
                <w:szCs w:val="20"/>
              </w:rPr>
              <w:t>2</w:t>
            </w:r>
            <w:r w:rsidR="00D72C26">
              <w:rPr>
                <w:b/>
                <w:bCs/>
                <w:i/>
                <w:iCs/>
                <w:sz w:val="20"/>
                <w:szCs w:val="20"/>
              </w:rPr>
              <w:t>6</w:t>
            </w:r>
            <w:r w:rsidRPr="00464B6C">
              <w:rPr>
                <w:b/>
                <w:bCs/>
                <w:i/>
                <w:iCs/>
                <w:sz w:val="20"/>
                <w:szCs w:val="20"/>
                <w:vertAlign w:val="superscript"/>
              </w:rPr>
              <w:t>th</w:t>
            </w:r>
            <w:r>
              <w:rPr>
                <w:b/>
                <w:bCs/>
                <w:i/>
                <w:iCs/>
                <w:sz w:val="20"/>
                <w:szCs w:val="20"/>
              </w:rPr>
              <w:t xml:space="preserve"> March   </w:t>
            </w:r>
          </w:p>
        </w:tc>
        <w:tc>
          <w:tcPr>
            <w:tcW w:w="232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10A390" w14:textId="77777777" w:rsidR="001D73E9" w:rsidRDefault="001D73E9"/>
        </w:tc>
        <w:tc>
          <w:tcPr>
            <w:tcW w:w="18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5F9964" w14:textId="77777777" w:rsidR="001D73E9" w:rsidRDefault="00186E01">
            <w:pPr>
              <w:pStyle w:val="BodyA"/>
              <w:tabs>
                <w:tab w:val="left" w:pos="984"/>
                <w:tab w:val="left" w:pos="9060"/>
              </w:tabs>
              <w:spacing w:after="0" w:line="480" w:lineRule="auto"/>
            </w:pPr>
            <w:r>
              <w:rPr>
                <w:sz w:val="20"/>
                <w:szCs w:val="20"/>
              </w:rPr>
              <w:t>$</w:t>
            </w:r>
          </w:p>
        </w:tc>
      </w:tr>
      <w:tr w:rsidR="001D73E9" w14:paraId="53670595" w14:textId="77777777">
        <w:trPr>
          <w:trHeight w:val="452"/>
        </w:trPr>
        <w:tc>
          <w:tcPr>
            <w:tcW w:w="289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C512A9" w14:textId="795A0AA3" w:rsidR="001D73E9" w:rsidRDefault="00186E01">
            <w:pPr>
              <w:pStyle w:val="BodyA"/>
              <w:tabs>
                <w:tab w:val="left" w:pos="984"/>
                <w:tab w:val="left" w:pos="9060"/>
              </w:tabs>
              <w:spacing w:after="0" w:line="240" w:lineRule="auto"/>
              <w:rPr>
                <w:sz w:val="20"/>
                <w:szCs w:val="20"/>
              </w:rPr>
            </w:pPr>
            <w:r>
              <w:rPr>
                <w:sz w:val="20"/>
                <w:szCs w:val="20"/>
              </w:rPr>
              <w:t>VETS Men</w:t>
            </w:r>
            <w:r w:rsidR="00297117">
              <w:rPr>
                <w:sz w:val="20"/>
                <w:szCs w:val="20"/>
              </w:rPr>
              <w:t>’</w:t>
            </w:r>
            <w:r>
              <w:rPr>
                <w:sz w:val="20"/>
                <w:szCs w:val="20"/>
              </w:rPr>
              <w:t>s Doubles</w:t>
            </w:r>
          </w:p>
          <w:p w14:paraId="0769BD88" w14:textId="7E1DABD7" w:rsidR="001D73E9" w:rsidRDefault="00186E01">
            <w:pPr>
              <w:pStyle w:val="BodyA"/>
              <w:tabs>
                <w:tab w:val="left" w:pos="984"/>
                <w:tab w:val="left" w:pos="9060"/>
              </w:tabs>
              <w:spacing w:after="0" w:line="240" w:lineRule="auto"/>
            </w:pPr>
            <w:r>
              <w:rPr>
                <w:sz w:val="20"/>
                <w:szCs w:val="20"/>
              </w:rPr>
              <w:t>(Age 4</w:t>
            </w:r>
            <w:r w:rsidR="00301E88">
              <w:rPr>
                <w:sz w:val="20"/>
                <w:szCs w:val="20"/>
              </w:rPr>
              <w:t>5</w:t>
            </w:r>
            <w:r>
              <w:rPr>
                <w:sz w:val="20"/>
                <w:szCs w:val="20"/>
              </w:rPr>
              <w:t>+)</w:t>
            </w:r>
          </w:p>
        </w:tc>
        <w:tc>
          <w:tcPr>
            <w:tcW w:w="17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98BF9A" w14:textId="3C76B859" w:rsidR="001D73E9" w:rsidRDefault="006B43D8">
            <w:pPr>
              <w:pStyle w:val="BodyA"/>
              <w:tabs>
                <w:tab w:val="left" w:pos="984"/>
                <w:tab w:val="left" w:pos="9060"/>
              </w:tabs>
              <w:spacing w:after="0" w:line="240" w:lineRule="auto"/>
            </w:pPr>
            <w:r>
              <w:rPr>
                <w:sz w:val="20"/>
                <w:szCs w:val="20"/>
              </w:rPr>
              <w:t>1</w:t>
            </w:r>
            <w:r w:rsidR="00E052E4">
              <w:rPr>
                <w:sz w:val="20"/>
                <w:szCs w:val="20"/>
              </w:rPr>
              <w:t>8</w:t>
            </w:r>
            <w:r w:rsidR="005224E4" w:rsidRPr="005224E4">
              <w:rPr>
                <w:sz w:val="20"/>
                <w:szCs w:val="20"/>
                <w:vertAlign w:val="superscript"/>
              </w:rPr>
              <w:t>th</w:t>
            </w:r>
            <w:r w:rsidR="005224E4">
              <w:rPr>
                <w:sz w:val="20"/>
                <w:szCs w:val="20"/>
              </w:rPr>
              <w:t xml:space="preserve"> </w:t>
            </w:r>
            <w:r w:rsidR="00186E01">
              <w:rPr>
                <w:sz w:val="20"/>
                <w:szCs w:val="20"/>
              </w:rPr>
              <w:t xml:space="preserve">April </w:t>
            </w:r>
          </w:p>
        </w:tc>
        <w:tc>
          <w:tcPr>
            <w:tcW w:w="18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FB75CD" w14:textId="4299C55D" w:rsidR="001D73E9" w:rsidRDefault="00D72C26">
            <w:pPr>
              <w:pStyle w:val="BodyA"/>
              <w:tabs>
                <w:tab w:val="left" w:pos="984"/>
                <w:tab w:val="left" w:pos="9060"/>
              </w:tabs>
              <w:spacing w:after="0" w:line="240" w:lineRule="auto"/>
            </w:pPr>
            <w:r>
              <w:rPr>
                <w:b/>
                <w:bCs/>
                <w:i/>
                <w:iCs/>
                <w:sz w:val="20"/>
                <w:szCs w:val="20"/>
              </w:rPr>
              <w:t>9</w:t>
            </w:r>
            <w:r w:rsidRPr="00D72C26">
              <w:rPr>
                <w:b/>
                <w:bCs/>
                <w:i/>
                <w:iCs/>
                <w:sz w:val="20"/>
                <w:szCs w:val="20"/>
                <w:vertAlign w:val="superscript"/>
              </w:rPr>
              <w:t>th</w:t>
            </w:r>
            <w:r w:rsidR="009340FA" w:rsidRPr="00D72C26">
              <w:rPr>
                <w:b/>
                <w:bCs/>
                <w:i/>
                <w:iCs/>
                <w:sz w:val="20"/>
                <w:szCs w:val="20"/>
                <w:vertAlign w:val="superscript"/>
              </w:rPr>
              <w:t xml:space="preserve"> </w:t>
            </w:r>
            <w:r w:rsidR="00186E01">
              <w:rPr>
                <w:b/>
                <w:bCs/>
                <w:i/>
                <w:iCs/>
                <w:sz w:val="20"/>
                <w:szCs w:val="20"/>
              </w:rPr>
              <w:t>April</w:t>
            </w:r>
          </w:p>
        </w:tc>
        <w:tc>
          <w:tcPr>
            <w:tcW w:w="232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E300E0" w14:textId="77777777" w:rsidR="001D73E9" w:rsidRDefault="001D73E9"/>
        </w:tc>
        <w:tc>
          <w:tcPr>
            <w:tcW w:w="18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A5958D" w14:textId="77777777" w:rsidR="001D73E9" w:rsidRDefault="00186E01">
            <w:pPr>
              <w:pStyle w:val="BodyA"/>
              <w:tabs>
                <w:tab w:val="left" w:pos="984"/>
                <w:tab w:val="left" w:pos="9060"/>
              </w:tabs>
              <w:spacing w:after="0" w:line="480" w:lineRule="auto"/>
            </w:pPr>
            <w:r>
              <w:rPr>
                <w:sz w:val="20"/>
                <w:szCs w:val="20"/>
              </w:rPr>
              <w:t>$</w:t>
            </w:r>
          </w:p>
        </w:tc>
      </w:tr>
      <w:tr w:rsidR="001D73E9" w14:paraId="24B58588" w14:textId="77777777">
        <w:trPr>
          <w:trHeight w:val="452"/>
        </w:trPr>
        <w:tc>
          <w:tcPr>
            <w:tcW w:w="289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4E0A49" w14:textId="77777777" w:rsidR="001D73E9" w:rsidRDefault="00186E01">
            <w:pPr>
              <w:pStyle w:val="BodyA"/>
              <w:tabs>
                <w:tab w:val="left" w:pos="984"/>
                <w:tab w:val="left" w:pos="9060"/>
              </w:tabs>
              <w:spacing w:after="0" w:line="240" w:lineRule="auto"/>
              <w:rPr>
                <w:sz w:val="20"/>
                <w:szCs w:val="20"/>
              </w:rPr>
            </w:pPr>
            <w:r>
              <w:rPr>
                <w:sz w:val="20"/>
                <w:szCs w:val="20"/>
              </w:rPr>
              <w:t>VETS Ladies Doubles</w:t>
            </w:r>
          </w:p>
          <w:p w14:paraId="76ED4E3C" w14:textId="172417B8" w:rsidR="001D73E9" w:rsidRDefault="00186E01">
            <w:pPr>
              <w:pStyle w:val="BodyA"/>
              <w:tabs>
                <w:tab w:val="left" w:pos="984"/>
                <w:tab w:val="left" w:pos="9060"/>
              </w:tabs>
              <w:spacing w:after="0" w:line="240" w:lineRule="auto"/>
            </w:pPr>
            <w:r>
              <w:rPr>
                <w:sz w:val="20"/>
                <w:szCs w:val="20"/>
              </w:rPr>
              <w:t>(Age 4</w:t>
            </w:r>
            <w:r w:rsidR="00301E88">
              <w:rPr>
                <w:sz w:val="20"/>
                <w:szCs w:val="20"/>
              </w:rPr>
              <w:t>5</w:t>
            </w:r>
            <w:r>
              <w:rPr>
                <w:sz w:val="20"/>
                <w:szCs w:val="20"/>
              </w:rPr>
              <w:t>+)</w:t>
            </w:r>
          </w:p>
        </w:tc>
        <w:tc>
          <w:tcPr>
            <w:tcW w:w="17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DF4B16" w14:textId="16900C30" w:rsidR="001D73E9" w:rsidRDefault="00F57D79">
            <w:pPr>
              <w:pStyle w:val="BodyA"/>
              <w:tabs>
                <w:tab w:val="left" w:pos="984"/>
                <w:tab w:val="left" w:pos="9060"/>
              </w:tabs>
              <w:spacing w:after="0" w:line="240" w:lineRule="auto"/>
            </w:pPr>
            <w:r>
              <w:rPr>
                <w:sz w:val="20"/>
                <w:szCs w:val="20"/>
              </w:rPr>
              <w:t>1</w:t>
            </w:r>
            <w:r w:rsidR="00E052E4">
              <w:rPr>
                <w:sz w:val="20"/>
                <w:szCs w:val="20"/>
              </w:rPr>
              <w:t>8</w:t>
            </w:r>
            <w:r w:rsidRPr="005224E4">
              <w:rPr>
                <w:sz w:val="20"/>
                <w:szCs w:val="20"/>
                <w:vertAlign w:val="superscript"/>
              </w:rPr>
              <w:t>th</w:t>
            </w:r>
            <w:r>
              <w:rPr>
                <w:sz w:val="20"/>
                <w:szCs w:val="20"/>
              </w:rPr>
              <w:t xml:space="preserve"> April</w:t>
            </w:r>
          </w:p>
        </w:tc>
        <w:tc>
          <w:tcPr>
            <w:tcW w:w="18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50450F" w14:textId="0DD65074" w:rsidR="001D73E9" w:rsidRDefault="00D72C26">
            <w:pPr>
              <w:pStyle w:val="BodyA"/>
              <w:tabs>
                <w:tab w:val="left" w:pos="984"/>
                <w:tab w:val="left" w:pos="9060"/>
              </w:tabs>
              <w:spacing w:after="0" w:line="240" w:lineRule="auto"/>
            </w:pPr>
            <w:r>
              <w:rPr>
                <w:b/>
                <w:bCs/>
                <w:i/>
                <w:iCs/>
                <w:sz w:val="20"/>
                <w:szCs w:val="20"/>
              </w:rPr>
              <w:t>9</w:t>
            </w:r>
            <w:r>
              <w:rPr>
                <w:b/>
                <w:bCs/>
                <w:i/>
                <w:iCs/>
                <w:sz w:val="20"/>
                <w:szCs w:val="20"/>
                <w:vertAlign w:val="superscript"/>
              </w:rPr>
              <w:t>th</w:t>
            </w:r>
            <w:r w:rsidR="00D50AA8" w:rsidRPr="00D50AA8">
              <w:rPr>
                <w:b/>
                <w:bCs/>
                <w:i/>
                <w:iCs/>
                <w:sz w:val="20"/>
                <w:szCs w:val="20"/>
                <w:vertAlign w:val="superscript"/>
              </w:rPr>
              <w:t xml:space="preserve"> </w:t>
            </w:r>
            <w:r w:rsidR="00771EB7" w:rsidRPr="00D50AA8">
              <w:rPr>
                <w:b/>
                <w:bCs/>
                <w:i/>
                <w:iCs/>
                <w:sz w:val="20"/>
                <w:szCs w:val="20"/>
              </w:rPr>
              <w:t>April</w:t>
            </w:r>
          </w:p>
        </w:tc>
        <w:tc>
          <w:tcPr>
            <w:tcW w:w="232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7647E3" w14:textId="77777777" w:rsidR="001D73E9" w:rsidRDefault="001D73E9"/>
        </w:tc>
        <w:tc>
          <w:tcPr>
            <w:tcW w:w="18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B0979F" w14:textId="77777777" w:rsidR="001D73E9" w:rsidRDefault="00186E01">
            <w:pPr>
              <w:pStyle w:val="BodyA"/>
              <w:tabs>
                <w:tab w:val="left" w:pos="984"/>
                <w:tab w:val="left" w:pos="9060"/>
              </w:tabs>
              <w:spacing w:after="0" w:line="480" w:lineRule="auto"/>
            </w:pPr>
            <w:r>
              <w:rPr>
                <w:sz w:val="20"/>
                <w:szCs w:val="20"/>
              </w:rPr>
              <w:t>$</w:t>
            </w:r>
          </w:p>
        </w:tc>
      </w:tr>
      <w:tr w:rsidR="001D73E9" w14:paraId="56C58665" w14:textId="77777777">
        <w:trPr>
          <w:trHeight w:val="452"/>
        </w:trPr>
        <w:tc>
          <w:tcPr>
            <w:tcW w:w="289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D072EB" w14:textId="77777777" w:rsidR="001D73E9" w:rsidRDefault="00186E01">
            <w:pPr>
              <w:pStyle w:val="BodyA"/>
              <w:tabs>
                <w:tab w:val="left" w:pos="984"/>
                <w:tab w:val="left" w:pos="9060"/>
              </w:tabs>
              <w:spacing w:after="0" w:line="240" w:lineRule="auto"/>
              <w:rPr>
                <w:sz w:val="20"/>
                <w:szCs w:val="20"/>
              </w:rPr>
            </w:pPr>
            <w:r>
              <w:rPr>
                <w:sz w:val="20"/>
                <w:szCs w:val="20"/>
              </w:rPr>
              <w:t>VETS Mixed Doubles</w:t>
            </w:r>
          </w:p>
          <w:p w14:paraId="71D58A45" w14:textId="6B3086D0" w:rsidR="001D73E9" w:rsidRDefault="00186E01">
            <w:pPr>
              <w:pStyle w:val="BodyA"/>
              <w:tabs>
                <w:tab w:val="left" w:pos="984"/>
                <w:tab w:val="left" w:pos="9060"/>
              </w:tabs>
              <w:spacing w:after="0" w:line="240" w:lineRule="auto"/>
            </w:pPr>
            <w:r>
              <w:rPr>
                <w:sz w:val="20"/>
                <w:szCs w:val="20"/>
              </w:rPr>
              <w:t>(Age 4</w:t>
            </w:r>
            <w:r w:rsidR="00301E88">
              <w:rPr>
                <w:sz w:val="20"/>
                <w:szCs w:val="20"/>
              </w:rPr>
              <w:t>5</w:t>
            </w:r>
            <w:r>
              <w:rPr>
                <w:sz w:val="20"/>
                <w:szCs w:val="20"/>
              </w:rPr>
              <w:t>+)</w:t>
            </w:r>
          </w:p>
        </w:tc>
        <w:tc>
          <w:tcPr>
            <w:tcW w:w="17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265E4C" w14:textId="67EF716C" w:rsidR="001D73E9" w:rsidRDefault="0038177D">
            <w:pPr>
              <w:pStyle w:val="BodyA"/>
              <w:tabs>
                <w:tab w:val="left" w:pos="984"/>
                <w:tab w:val="left" w:pos="9060"/>
              </w:tabs>
              <w:spacing w:after="0" w:line="240" w:lineRule="auto"/>
            </w:pPr>
            <w:r>
              <w:rPr>
                <w:sz w:val="20"/>
                <w:szCs w:val="20"/>
              </w:rPr>
              <w:t>1</w:t>
            </w:r>
            <w:r w:rsidR="00E052E4">
              <w:rPr>
                <w:sz w:val="20"/>
                <w:szCs w:val="20"/>
              </w:rPr>
              <w:t>9</w:t>
            </w:r>
            <w:r w:rsidR="00D72C26">
              <w:rPr>
                <w:sz w:val="20"/>
                <w:szCs w:val="20"/>
                <w:vertAlign w:val="superscript"/>
              </w:rPr>
              <w:t>nd</w:t>
            </w:r>
            <w:r w:rsidR="00E55BF9">
              <w:rPr>
                <w:sz w:val="20"/>
                <w:szCs w:val="20"/>
              </w:rPr>
              <w:t xml:space="preserve"> April</w:t>
            </w:r>
          </w:p>
        </w:tc>
        <w:tc>
          <w:tcPr>
            <w:tcW w:w="18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FC4C5E" w14:textId="18E7B872" w:rsidR="001D73E9" w:rsidRDefault="00D72C26">
            <w:pPr>
              <w:pStyle w:val="BodyA"/>
              <w:tabs>
                <w:tab w:val="left" w:pos="984"/>
                <w:tab w:val="left" w:pos="9060"/>
              </w:tabs>
              <w:spacing w:after="0" w:line="240" w:lineRule="auto"/>
            </w:pPr>
            <w:r>
              <w:rPr>
                <w:b/>
                <w:bCs/>
                <w:i/>
                <w:iCs/>
                <w:sz w:val="20"/>
                <w:szCs w:val="20"/>
              </w:rPr>
              <w:t>9</w:t>
            </w:r>
            <w:r>
              <w:rPr>
                <w:b/>
                <w:bCs/>
                <w:i/>
                <w:iCs/>
                <w:sz w:val="20"/>
                <w:szCs w:val="20"/>
                <w:vertAlign w:val="superscript"/>
              </w:rPr>
              <w:t>th</w:t>
            </w:r>
            <w:r w:rsidR="0034534D">
              <w:rPr>
                <w:b/>
                <w:bCs/>
                <w:i/>
                <w:iCs/>
                <w:sz w:val="20"/>
                <w:szCs w:val="20"/>
              </w:rPr>
              <w:t xml:space="preserve"> </w:t>
            </w:r>
            <w:r w:rsidR="00186E01">
              <w:rPr>
                <w:b/>
                <w:bCs/>
                <w:i/>
                <w:iCs/>
                <w:sz w:val="20"/>
                <w:szCs w:val="20"/>
              </w:rPr>
              <w:t>April</w:t>
            </w:r>
          </w:p>
        </w:tc>
        <w:tc>
          <w:tcPr>
            <w:tcW w:w="232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0AAC49" w14:textId="77777777" w:rsidR="001D73E9" w:rsidRDefault="001D73E9"/>
        </w:tc>
        <w:tc>
          <w:tcPr>
            <w:tcW w:w="18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8022D8" w14:textId="77777777" w:rsidR="001D73E9" w:rsidRDefault="00186E01">
            <w:pPr>
              <w:pStyle w:val="BodyA"/>
              <w:tabs>
                <w:tab w:val="left" w:pos="984"/>
                <w:tab w:val="left" w:pos="9060"/>
              </w:tabs>
              <w:spacing w:after="0" w:line="480" w:lineRule="auto"/>
            </w:pPr>
            <w:r>
              <w:rPr>
                <w:sz w:val="20"/>
                <w:szCs w:val="20"/>
              </w:rPr>
              <w:t>$</w:t>
            </w:r>
          </w:p>
        </w:tc>
      </w:tr>
      <w:tr w:rsidR="001D73E9" w14:paraId="2F71B1CD" w14:textId="77777777">
        <w:trPr>
          <w:trHeight w:val="672"/>
        </w:trPr>
        <w:tc>
          <w:tcPr>
            <w:tcW w:w="652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C1A6EE" w14:textId="16779051" w:rsidR="001D73E9" w:rsidRDefault="00186E01">
            <w:pPr>
              <w:pStyle w:val="BodyA"/>
              <w:tabs>
                <w:tab w:val="left" w:pos="984"/>
                <w:tab w:val="left" w:pos="9060"/>
              </w:tabs>
              <w:spacing w:after="0" w:line="240" w:lineRule="auto"/>
              <w:rPr>
                <w:sz w:val="20"/>
                <w:szCs w:val="20"/>
              </w:rPr>
            </w:pPr>
            <w:r>
              <w:rPr>
                <w:sz w:val="20"/>
                <w:szCs w:val="20"/>
              </w:rPr>
              <w:t xml:space="preserve">Online Deposit to BSB </w:t>
            </w:r>
            <w:r w:rsidR="005F106F">
              <w:rPr>
                <w:sz w:val="20"/>
                <w:szCs w:val="20"/>
              </w:rPr>
              <w:t xml:space="preserve">066013 </w:t>
            </w:r>
            <w:r>
              <w:rPr>
                <w:sz w:val="20"/>
                <w:szCs w:val="20"/>
              </w:rPr>
              <w:t xml:space="preserve">Account </w:t>
            </w:r>
            <w:r w:rsidR="005F106F">
              <w:rPr>
                <w:sz w:val="20"/>
                <w:szCs w:val="20"/>
              </w:rPr>
              <w:t xml:space="preserve">10502659 </w:t>
            </w:r>
            <w:r>
              <w:rPr>
                <w:sz w:val="20"/>
                <w:szCs w:val="20"/>
              </w:rPr>
              <w:t>(Ref</w:t>
            </w:r>
            <w:r w:rsidR="003A38CE">
              <w:rPr>
                <w:sz w:val="20"/>
                <w:szCs w:val="20"/>
              </w:rPr>
              <w:t>: “</w:t>
            </w:r>
            <w:r w:rsidR="003A38CE">
              <w:rPr>
                <w:i/>
                <w:iCs/>
                <w:sz w:val="20"/>
                <w:szCs w:val="20"/>
              </w:rPr>
              <w:t>name,</w:t>
            </w:r>
            <w:r>
              <w:rPr>
                <w:sz w:val="20"/>
                <w:szCs w:val="20"/>
              </w:rPr>
              <w:t xml:space="preserve"> Club Champs</w:t>
            </w:r>
            <w:r w:rsidR="003A38CE">
              <w:rPr>
                <w:sz w:val="20"/>
                <w:szCs w:val="20"/>
              </w:rPr>
              <w:t>”</w:t>
            </w:r>
            <w:r>
              <w:rPr>
                <w:sz w:val="20"/>
                <w:szCs w:val="20"/>
              </w:rPr>
              <w:t>)</w:t>
            </w:r>
          </w:p>
          <w:p w14:paraId="0A2DFB4A" w14:textId="77777777" w:rsidR="001D73E9" w:rsidRDefault="00186E01">
            <w:pPr>
              <w:pStyle w:val="BodyA"/>
              <w:tabs>
                <w:tab w:val="left" w:pos="984"/>
                <w:tab w:val="left" w:pos="9060"/>
              </w:tabs>
              <w:spacing w:after="0" w:line="240" w:lineRule="auto"/>
            </w:pPr>
            <w:r>
              <w:rPr>
                <w:sz w:val="20"/>
                <w:szCs w:val="20"/>
              </w:rPr>
              <w:t>(All payments to be made at time of lodging entry form and prior to first day of competition)</w:t>
            </w:r>
          </w:p>
        </w:tc>
        <w:tc>
          <w:tcPr>
            <w:tcW w:w="232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0DFF0E" w14:textId="77777777" w:rsidR="001D73E9" w:rsidRDefault="00186E01">
            <w:pPr>
              <w:pStyle w:val="BodyA"/>
              <w:tabs>
                <w:tab w:val="left" w:pos="984"/>
                <w:tab w:val="left" w:pos="9060"/>
              </w:tabs>
              <w:spacing w:after="0" w:line="360" w:lineRule="auto"/>
            </w:pPr>
            <w:r>
              <w:rPr>
                <w:sz w:val="20"/>
                <w:szCs w:val="20"/>
              </w:rPr>
              <w:t>Total</w:t>
            </w:r>
          </w:p>
        </w:tc>
        <w:tc>
          <w:tcPr>
            <w:tcW w:w="18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FE8644" w14:textId="77777777" w:rsidR="001D73E9" w:rsidRDefault="00186E01">
            <w:pPr>
              <w:pStyle w:val="BodyA"/>
              <w:tabs>
                <w:tab w:val="left" w:pos="984"/>
                <w:tab w:val="left" w:pos="9060"/>
              </w:tabs>
              <w:spacing w:after="0" w:line="360" w:lineRule="auto"/>
            </w:pPr>
            <w:r>
              <w:rPr>
                <w:sz w:val="20"/>
                <w:szCs w:val="20"/>
              </w:rPr>
              <w:t>$</w:t>
            </w:r>
          </w:p>
        </w:tc>
      </w:tr>
      <w:tr w:rsidR="001D73E9" w14:paraId="24EF520A" w14:textId="77777777">
        <w:trPr>
          <w:trHeight w:val="2350"/>
        </w:trPr>
        <w:tc>
          <w:tcPr>
            <w:tcW w:w="10669" w:type="dxa"/>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1B4D82" w14:textId="1F6A211A" w:rsidR="001D73E9" w:rsidRPr="00714155" w:rsidRDefault="00186E01" w:rsidP="00714155">
            <w:pPr>
              <w:pStyle w:val="BodyA"/>
              <w:tabs>
                <w:tab w:val="left" w:pos="984"/>
                <w:tab w:val="left" w:pos="9060"/>
              </w:tabs>
              <w:spacing w:after="0" w:line="240" w:lineRule="auto"/>
              <w:jc w:val="center"/>
              <w:rPr>
                <w:b/>
                <w:bCs/>
                <w:sz w:val="18"/>
                <w:szCs w:val="18"/>
              </w:rPr>
            </w:pPr>
            <w:r w:rsidRPr="00714155">
              <w:rPr>
                <w:b/>
                <w:bCs/>
                <w:sz w:val="28"/>
                <w:szCs w:val="28"/>
              </w:rPr>
              <w:t>Club Champs Sponsors</w:t>
            </w:r>
          </w:p>
          <w:p w14:paraId="7B346ABA" w14:textId="1AC95337" w:rsidR="001D2E6B" w:rsidRPr="001D2E6B" w:rsidRDefault="00714155" w:rsidP="001D2E6B">
            <w:pPr>
              <w:tabs>
                <w:tab w:val="left" w:pos="1845"/>
              </w:tabs>
              <w:rPr>
                <w:lang w:eastAsia="en-AU"/>
              </w:rPr>
            </w:pPr>
            <w:r>
              <w:rPr>
                <w:lang w:eastAsia="en-AU"/>
              </w:rPr>
              <w:t xml:space="preserve">  </w:t>
            </w:r>
            <w:r w:rsidR="00366375">
              <w:rPr>
                <w:lang w:eastAsia="en-AU"/>
              </w:rPr>
              <w:t xml:space="preserve">                      </w:t>
            </w:r>
            <w:r>
              <w:rPr>
                <w:lang w:eastAsia="en-AU"/>
              </w:rPr>
              <w:t xml:space="preserve"> </w:t>
            </w:r>
            <w:r>
              <w:rPr>
                <w:noProof/>
              </w:rPr>
              <w:drawing>
                <wp:inline distT="0" distB="0" distL="0" distR="0" wp14:anchorId="7C2A352E" wp14:editId="5433944D">
                  <wp:extent cx="1394460" cy="1162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786" cy="1164822"/>
                          </a:xfrm>
                          <a:prstGeom prst="rect">
                            <a:avLst/>
                          </a:prstGeom>
                          <a:noFill/>
                          <a:ln>
                            <a:noFill/>
                          </a:ln>
                        </pic:spPr>
                      </pic:pic>
                    </a:graphicData>
                  </a:graphic>
                </wp:inline>
              </w:drawing>
            </w:r>
            <w:r>
              <w:rPr>
                <w:noProof/>
              </w:rPr>
              <w:t xml:space="preserve">                  </w:t>
            </w:r>
            <w:r w:rsidR="00366375">
              <w:rPr>
                <w:noProof/>
              </w:rPr>
              <w:t xml:space="preserve">    </w:t>
            </w:r>
            <w:r>
              <w:rPr>
                <w:noProof/>
              </w:rPr>
              <w:t xml:space="preserve">                     </w:t>
            </w:r>
            <w:r>
              <w:rPr>
                <w:noProof/>
              </w:rPr>
              <w:drawing>
                <wp:inline distT="0" distB="0" distL="0" distR="0" wp14:anchorId="656E17F4" wp14:editId="78B921D4">
                  <wp:extent cx="1417485" cy="11899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3484" cy="1245396"/>
                          </a:xfrm>
                          <a:prstGeom prst="rect">
                            <a:avLst/>
                          </a:prstGeom>
                          <a:noFill/>
                          <a:ln>
                            <a:noFill/>
                          </a:ln>
                        </pic:spPr>
                      </pic:pic>
                    </a:graphicData>
                  </a:graphic>
                </wp:inline>
              </w:drawing>
            </w:r>
          </w:p>
        </w:tc>
      </w:tr>
      <w:tr w:rsidR="001D73E9" w14:paraId="140DBAE8" w14:textId="77777777">
        <w:trPr>
          <w:trHeight w:val="13023"/>
        </w:trPr>
        <w:tc>
          <w:tcPr>
            <w:tcW w:w="10669" w:type="dxa"/>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2B15D7" w14:textId="77777777" w:rsidR="001D73E9" w:rsidRDefault="001D73E9">
            <w:pPr>
              <w:pStyle w:val="BodyA"/>
              <w:tabs>
                <w:tab w:val="left" w:pos="984"/>
                <w:tab w:val="left" w:pos="9060"/>
              </w:tabs>
              <w:spacing w:after="0" w:line="240" w:lineRule="auto"/>
              <w:rPr>
                <w:sz w:val="20"/>
                <w:szCs w:val="20"/>
              </w:rPr>
            </w:pPr>
          </w:p>
          <w:p w14:paraId="6BF1822A" w14:textId="77777777" w:rsidR="001D73E9" w:rsidRDefault="00186E01">
            <w:pPr>
              <w:pStyle w:val="BodyA"/>
              <w:tabs>
                <w:tab w:val="left" w:pos="984"/>
                <w:tab w:val="left" w:pos="9060"/>
              </w:tabs>
              <w:spacing w:after="0" w:line="240" w:lineRule="auto"/>
              <w:rPr>
                <w:sz w:val="20"/>
                <w:szCs w:val="20"/>
              </w:rPr>
            </w:pPr>
            <w:r>
              <w:rPr>
                <w:sz w:val="20"/>
                <w:szCs w:val="20"/>
              </w:rPr>
              <w:t xml:space="preserve">   </w:t>
            </w:r>
          </w:p>
          <w:p w14:paraId="2B1B73C7" w14:textId="63269FE8" w:rsidR="001D73E9" w:rsidRDefault="00186E01">
            <w:pPr>
              <w:pStyle w:val="Heading3"/>
              <w:rPr>
                <w:sz w:val="20"/>
                <w:szCs w:val="20"/>
              </w:rPr>
            </w:pPr>
            <w:r>
              <w:rPr>
                <w:sz w:val="20"/>
                <w:szCs w:val="20"/>
              </w:rPr>
              <w:t>CLUB CHAMPIONSHIP OPEN MENS &amp; LADIES EVENTS 202</w:t>
            </w:r>
            <w:r w:rsidR="00EF0318">
              <w:rPr>
                <w:sz w:val="20"/>
                <w:szCs w:val="20"/>
              </w:rPr>
              <w:t>6</w:t>
            </w:r>
          </w:p>
          <w:p w14:paraId="57357022" w14:textId="77777777" w:rsidR="001D73E9" w:rsidRDefault="001D73E9">
            <w:pPr>
              <w:pStyle w:val="BodyA"/>
              <w:spacing w:after="0" w:line="240" w:lineRule="auto"/>
              <w:rPr>
                <w:sz w:val="20"/>
                <w:szCs w:val="20"/>
              </w:rPr>
            </w:pPr>
          </w:p>
          <w:p w14:paraId="3EA21BCA" w14:textId="77777777" w:rsidR="000850D5" w:rsidRDefault="000850D5">
            <w:pPr>
              <w:pStyle w:val="BodyA"/>
              <w:pBdr>
                <w:top w:val="single" w:sz="6" w:space="0" w:color="000000"/>
              </w:pBdr>
              <w:spacing w:after="0" w:line="240" w:lineRule="auto"/>
              <w:jc w:val="center"/>
              <w:rPr>
                <w:b/>
                <w:bCs/>
                <w:sz w:val="20"/>
                <w:szCs w:val="20"/>
                <w:u w:val="single"/>
              </w:rPr>
            </w:pPr>
          </w:p>
          <w:p w14:paraId="381BB632" w14:textId="39564BAE" w:rsidR="001D73E9" w:rsidRDefault="00186E01">
            <w:pPr>
              <w:pStyle w:val="BodyA"/>
              <w:pBdr>
                <w:top w:val="single" w:sz="6" w:space="0" w:color="000000"/>
              </w:pBdr>
              <w:spacing w:after="0" w:line="240" w:lineRule="auto"/>
              <w:jc w:val="center"/>
              <w:rPr>
                <w:b/>
                <w:bCs/>
                <w:sz w:val="20"/>
                <w:szCs w:val="20"/>
                <w:u w:val="single"/>
              </w:rPr>
            </w:pPr>
            <w:r>
              <w:rPr>
                <w:b/>
                <w:bCs/>
                <w:sz w:val="20"/>
                <w:szCs w:val="20"/>
                <w:u w:val="single"/>
              </w:rPr>
              <w:t>CONDITIONS OF ENTRY</w:t>
            </w:r>
          </w:p>
          <w:p w14:paraId="1A2980F2" w14:textId="77777777" w:rsidR="001D73E9" w:rsidRDefault="001D73E9">
            <w:pPr>
              <w:pStyle w:val="BodyA"/>
              <w:spacing w:after="0" w:line="240" w:lineRule="auto"/>
              <w:jc w:val="center"/>
              <w:rPr>
                <w:b/>
                <w:bCs/>
                <w:sz w:val="20"/>
                <w:szCs w:val="20"/>
                <w:u w:val="single"/>
              </w:rPr>
            </w:pPr>
          </w:p>
          <w:p w14:paraId="45448327" w14:textId="77777777" w:rsidR="001D73E9" w:rsidRDefault="00186E01">
            <w:pPr>
              <w:pStyle w:val="BodyA"/>
              <w:numPr>
                <w:ilvl w:val="0"/>
                <w:numId w:val="1"/>
              </w:numPr>
              <w:spacing w:after="0" w:line="240" w:lineRule="auto"/>
              <w:rPr>
                <w:sz w:val="20"/>
                <w:szCs w:val="20"/>
              </w:rPr>
            </w:pPr>
            <w:r>
              <w:rPr>
                <w:sz w:val="20"/>
                <w:szCs w:val="20"/>
              </w:rPr>
              <w:t>Entry fee must accompany form; entry is available for financial members only.  ENTRY FEE:  $15 PER EVENT PER PLAYER.</w:t>
            </w:r>
          </w:p>
          <w:p w14:paraId="706854B1" w14:textId="77777777" w:rsidR="001D73E9" w:rsidRDefault="00186E01">
            <w:pPr>
              <w:pStyle w:val="BodyA"/>
              <w:numPr>
                <w:ilvl w:val="0"/>
                <w:numId w:val="1"/>
              </w:numPr>
              <w:spacing w:after="0" w:line="240" w:lineRule="auto"/>
              <w:rPr>
                <w:sz w:val="20"/>
                <w:szCs w:val="20"/>
              </w:rPr>
            </w:pPr>
            <w:r>
              <w:rPr>
                <w:sz w:val="20"/>
                <w:szCs w:val="20"/>
              </w:rPr>
              <w:t>Competitors are responsible to check their playing time.</w:t>
            </w:r>
          </w:p>
          <w:p w14:paraId="6D860F39" w14:textId="77777777" w:rsidR="001D73E9" w:rsidRDefault="00186E01">
            <w:pPr>
              <w:pStyle w:val="BodyA"/>
              <w:numPr>
                <w:ilvl w:val="0"/>
                <w:numId w:val="1"/>
              </w:numPr>
              <w:spacing w:after="0" w:line="240" w:lineRule="auto"/>
              <w:rPr>
                <w:sz w:val="20"/>
                <w:szCs w:val="20"/>
              </w:rPr>
            </w:pPr>
            <w:r>
              <w:rPr>
                <w:sz w:val="20"/>
                <w:szCs w:val="20"/>
              </w:rPr>
              <w:t xml:space="preserve">Players will be entered into either the qualification or seeded tournament based on tournament numbers and seeding. The winner/winners of qualification will gain automatic entry into the seeded tournament. </w:t>
            </w:r>
          </w:p>
          <w:p w14:paraId="4B02E089" w14:textId="76D55CFA" w:rsidR="001D73E9" w:rsidRDefault="00186E01">
            <w:pPr>
              <w:pStyle w:val="BodyA"/>
              <w:numPr>
                <w:ilvl w:val="0"/>
                <w:numId w:val="1"/>
              </w:numPr>
              <w:spacing w:after="0" w:line="240" w:lineRule="auto"/>
              <w:rPr>
                <w:sz w:val="20"/>
                <w:szCs w:val="20"/>
              </w:rPr>
            </w:pPr>
            <w:r>
              <w:rPr>
                <w:sz w:val="20"/>
                <w:szCs w:val="20"/>
              </w:rPr>
              <w:t>The</w:t>
            </w:r>
            <w:r w:rsidR="0038177D">
              <w:rPr>
                <w:sz w:val="20"/>
                <w:szCs w:val="20"/>
              </w:rPr>
              <w:t xml:space="preserve"> </w:t>
            </w:r>
            <w:r>
              <w:rPr>
                <w:sz w:val="20"/>
                <w:szCs w:val="20"/>
              </w:rPr>
              <w:t>organi</w:t>
            </w:r>
            <w:r w:rsidR="00C82AEA">
              <w:rPr>
                <w:sz w:val="20"/>
                <w:szCs w:val="20"/>
              </w:rPr>
              <w:t>z</w:t>
            </w:r>
            <w:r>
              <w:rPr>
                <w:sz w:val="20"/>
                <w:szCs w:val="20"/>
              </w:rPr>
              <w:t xml:space="preserve">ers will </w:t>
            </w:r>
            <w:r w:rsidR="002A0FC4">
              <w:rPr>
                <w:sz w:val="20"/>
                <w:szCs w:val="20"/>
              </w:rPr>
              <w:t>endeavor</w:t>
            </w:r>
            <w:r>
              <w:rPr>
                <w:sz w:val="20"/>
                <w:szCs w:val="20"/>
              </w:rPr>
              <w:t xml:space="preserve"> to accommodate scheduling requests where possible.</w:t>
            </w:r>
          </w:p>
          <w:p w14:paraId="486CD816" w14:textId="77777777" w:rsidR="001D73E9" w:rsidRDefault="00186E01">
            <w:pPr>
              <w:pStyle w:val="BodyA"/>
              <w:numPr>
                <w:ilvl w:val="0"/>
                <w:numId w:val="1"/>
              </w:numPr>
              <w:spacing w:after="0" w:line="240" w:lineRule="auto"/>
              <w:rPr>
                <w:sz w:val="20"/>
                <w:szCs w:val="20"/>
              </w:rPr>
            </w:pPr>
            <w:r>
              <w:rPr>
                <w:sz w:val="20"/>
                <w:szCs w:val="20"/>
              </w:rPr>
              <w:t xml:space="preserve">All competitors should be available from   9.30 am.  To commence play at 10 am on all days of competition. </w:t>
            </w:r>
          </w:p>
          <w:p w14:paraId="12AAA88D" w14:textId="77777777" w:rsidR="001D73E9" w:rsidRDefault="00186E01">
            <w:pPr>
              <w:pStyle w:val="BodyA"/>
              <w:numPr>
                <w:ilvl w:val="0"/>
                <w:numId w:val="1"/>
              </w:numPr>
              <w:spacing w:after="0" w:line="240" w:lineRule="auto"/>
              <w:rPr>
                <w:sz w:val="20"/>
                <w:szCs w:val="20"/>
              </w:rPr>
            </w:pPr>
            <w:r>
              <w:rPr>
                <w:sz w:val="20"/>
                <w:szCs w:val="20"/>
              </w:rPr>
              <w:t>Players 15 minutes late without prior advice after being called for play will be disqualified.</w:t>
            </w:r>
          </w:p>
          <w:p w14:paraId="3810D38F" w14:textId="23FCB061" w:rsidR="001D73E9" w:rsidRDefault="00186E01">
            <w:pPr>
              <w:pStyle w:val="Header"/>
              <w:numPr>
                <w:ilvl w:val="0"/>
                <w:numId w:val="2"/>
              </w:numPr>
              <w:rPr>
                <w:sz w:val="20"/>
                <w:szCs w:val="20"/>
              </w:rPr>
            </w:pPr>
            <w:r>
              <w:rPr>
                <w:sz w:val="20"/>
                <w:szCs w:val="20"/>
              </w:rPr>
              <w:t xml:space="preserve">Tournament will be conducted under general rules of play as set by Tennis Australia and </w:t>
            </w:r>
            <w:r w:rsidR="005B1E56">
              <w:rPr>
                <w:sz w:val="20"/>
                <w:szCs w:val="20"/>
              </w:rPr>
              <w:t>UTR</w:t>
            </w:r>
            <w:r w:rsidR="009D7B84">
              <w:rPr>
                <w:sz w:val="20"/>
                <w:szCs w:val="20"/>
              </w:rPr>
              <w:t>. A</w:t>
            </w:r>
            <w:r>
              <w:rPr>
                <w:sz w:val="20"/>
                <w:szCs w:val="20"/>
              </w:rPr>
              <w:t xml:space="preserve">ny disputes will be resolved by Tournament Referees – Susanna Monaco </w:t>
            </w:r>
            <w:r w:rsidR="00BE376E">
              <w:rPr>
                <w:sz w:val="20"/>
                <w:szCs w:val="20"/>
              </w:rPr>
              <w:t xml:space="preserve">and </w:t>
            </w:r>
            <w:r w:rsidR="003A5CCD">
              <w:rPr>
                <w:color w:val="FF0000"/>
                <w:sz w:val="20"/>
                <w:szCs w:val="20"/>
              </w:rPr>
              <w:t>Louise Hall</w:t>
            </w:r>
            <w:r w:rsidR="0074288C" w:rsidRPr="00126001">
              <w:rPr>
                <w:color w:val="FF0000"/>
                <w:sz w:val="20"/>
                <w:szCs w:val="20"/>
              </w:rPr>
              <w:t>.</w:t>
            </w:r>
          </w:p>
          <w:p w14:paraId="7890E079" w14:textId="705BFCF5" w:rsidR="001D73E9" w:rsidRDefault="00186E01">
            <w:pPr>
              <w:pStyle w:val="BodyText"/>
              <w:numPr>
                <w:ilvl w:val="0"/>
                <w:numId w:val="1"/>
              </w:numPr>
              <w:rPr>
                <w:sz w:val="20"/>
                <w:szCs w:val="20"/>
              </w:rPr>
            </w:pPr>
            <w:r>
              <w:rPr>
                <w:sz w:val="20"/>
                <w:szCs w:val="20"/>
              </w:rPr>
              <w:t xml:space="preserve">Time allowed between matches will be a minimum of </w:t>
            </w:r>
            <w:r w:rsidR="00561F95">
              <w:rPr>
                <w:sz w:val="20"/>
                <w:szCs w:val="20"/>
              </w:rPr>
              <w:t xml:space="preserve">10 </w:t>
            </w:r>
            <w:r>
              <w:rPr>
                <w:sz w:val="20"/>
                <w:szCs w:val="20"/>
              </w:rPr>
              <w:t>minutes, provided courts are available.</w:t>
            </w:r>
          </w:p>
          <w:p w14:paraId="690085C1" w14:textId="3472C6DA" w:rsidR="001D73E9" w:rsidRDefault="00732E42">
            <w:pPr>
              <w:pStyle w:val="BodyA"/>
              <w:numPr>
                <w:ilvl w:val="0"/>
                <w:numId w:val="1"/>
              </w:numPr>
              <w:spacing w:after="0" w:line="240" w:lineRule="auto"/>
              <w:rPr>
                <w:sz w:val="20"/>
                <w:szCs w:val="20"/>
              </w:rPr>
            </w:pPr>
            <w:r>
              <w:rPr>
                <w:sz w:val="20"/>
                <w:szCs w:val="20"/>
              </w:rPr>
              <w:t>Fi</w:t>
            </w:r>
            <w:r w:rsidR="00C57940">
              <w:rPr>
                <w:sz w:val="20"/>
                <w:szCs w:val="20"/>
              </w:rPr>
              <w:t>ve</w:t>
            </w:r>
            <w:r w:rsidR="00925AC2">
              <w:rPr>
                <w:sz w:val="20"/>
                <w:szCs w:val="20"/>
              </w:rPr>
              <w:t xml:space="preserve"> </w:t>
            </w:r>
            <w:r w:rsidR="00186E01">
              <w:rPr>
                <w:sz w:val="20"/>
                <w:szCs w:val="20"/>
              </w:rPr>
              <w:t>minute</w:t>
            </w:r>
            <w:r w:rsidR="00234556">
              <w:rPr>
                <w:sz w:val="20"/>
                <w:szCs w:val="20"/>
              </w:rPr>
              <w:t xml:space="preserve">s </w:t>
            </w:r>
            <w:r w:rsidR="00186E01">
              <w:rPr>
                <w:sz w:val="20"/>
                <w:szCs w:val="20"/>
              </w:rPr>
              <w:t xml:space="preserve">hit-up is allowed before matches commence.  </w:t>
            </w:r>
          </w:p>
          <w:p w14:paraId="54182A6F" w14:textId="77777777" w:rsidR="001D73E9" w:rsidRDefault="00186E01">
            <w:pPr>
              <w:pStyle w:val="BodyA"/>
              <w:numPr>
                <w:ilvl w:val="0"/>
                <w:numId w:val="1"/>
              </w:numPr>
              <w:spacing w:after="0" w:line="240" w:lineRule="auto"/>
              <w:rPr>
                <w:sz w:val="20"/>
                <w:szCs w:val="20"/>
              </w:rPr>
            </w:pPr>
            <w:r>
              <w:rPr>
                <w:sz w:val="20"/>
                <w:szCs w:val="20"/>
              </w:rPr>
              <w:t>Each match to be best of either, 3 Tie Break sets or 2 Tie Break sets with a Super Tie Break decider, unless otherwise advised by the Tournament Committee.  Play shall be continuous. The Club reserves the right to change the format subject to entry numbers and any other requirement.</w:t>
            </w:r>
          </w:p>
          <w:p w14:paraId="3E20BEB0" w14:textId="048BEE59" w:rsidR="001D73E9" w:rsidRDefault="00186E01">
            <w:pPr>
              <w:pStyle w:val="BodyText"/>
              <w:numPr>
                <w:ilvl w:val="0"/>
                <w:numId w:val="1"/>
              </w:numPr>
              <w:rPr>
                <w:sz w:val="20"/>
                <w:szCs w:val="20"/>
              </w:rPr>
            </w:pPr>
            <w:r>
              <w:rPr>
                <w:sz w:val="20"/>
                <w:szCs w:val="20"/>
              </w:rPr>
              <w:t>In the event of an injury, a once only 10</w:t>
            </w:r>
            <w:r w:rsidR="002A0FC4">
              <w:rPr>
                <w:sz w:val="20"/>
                <w:szCs w:val="20"/>
              </w:rPr>
              <w:t xml:space="preserve"> </w:t>
            </w:r>
            <w:r>
              <w:rPr>
                <w:sz w:val="20"/>
                <w:szCs w:val="20"/>
              </w:rPr>
              <w:t>minute</w:t>
            </w:r>
            <w:r w:rsidR="00234556">
              <w:rPr>
                <w:sz w:val="20"/>
                <w:szCs w:val="20"/>
              </w:rPr>
              <w:t xml:space="preserve">s </w:t>
            </w:r>
            <w:r>
              <w:rPr>
                <w:sz w:val="20"/>
                <w:szCs w:val="20"/>
              </w:rPr>
              <w:t>injury time will be allowed before a match is forfeited.</w:t>
            </w:r>
          </w:p>
          <w:p w14:paraId="09404207" w14:textId="36C79390" w:rsidR="001D73E9" w:rsidRDefault="00186E01">
            <w:pPr>
              <w:pStyle w:val="BodyA"/>
              <w:numPr>
                <w:ilvl w:val="0"/>
                <w:numId w:val="1"/>
              </w:numPr>
              <w:spacing w:after="0" w:line="240" w:lineRule="auto"/>
              <w:rPr>
                <w:sz w:val="20"/>
                <w:szCs w:val="20"/>
              </w:rPr>
            </w:pPr>
            <w:r>
              <w:rPr>
                <w:sz w:val="20"/>
                <w:szCs w:val="20"/>
              </w:rPr>
              <w:t xml:space="preserve">Events may have a consolation event for first match losers, depending on numbers. Consolation Play will be: First to 9 games with a Tie Break at 8 games all. </w:t>
            </w:r>
          </w:p>
          <w:p w14:paraId="0131C317" w14:textId="77777777" w:rsidR="001D73E9" w:rsidRDefault="00186E01">
            <w:pPr>
              <w:pStyle w:val="BodyA"/>
              <w:numPr>
                <w:ilvl w:val="0"/>
                <w:numId w:val="1"/>
              </w:numPr>
              <w:spacing w:after="0" w:line="240" w:lineRule="auto"/>
              <w:rPr>
                <w:sz w:val="20"/>
                <w:szCs w:val="20"/>
              </w:rPr>
            </w:pPr>
            <w:r>
              <w:rPr>
                <w:sz w:val="20"/>
                <w:szCs w:val="20"/>
              </w:rPr>
              <w:t>The draw will be on the front door of the tennis club on the Thursday evening prior to the first day of play. The draw will be emailed to all players if a valid email address is provided on the application form.</w:t>
            </w:r>
          </w:p>
          <w:p w14:paraId="6D15F3D6" w14:textId="77777777" w:rsidR="001D73E9" w:rsidRDefault="00186E01">
            <w:pPr>
              <w:pStyle w:val="BodyA"/>
              <w:numPr>
                <w:ilvl w:val="0"/>
                <w:numId w:val="1"/>
              </w:numPr>
              <w:spacing w:after="0" w:line="240" w:lineRule="auto"/>
              <w:rPr>
                <w:sz w:val="20"/>
                <w:szCs w:val="20"/>
              </w:rPr>
            </w:pPr>
            <w:r>
              <w:rPr>
                <w:sz w:val="20"/>
                <w:szCs w:val="20"/>
              </w:rPr>
              <w:t>All players must be available for all days of the event.  The Final of each event must be at the scheduled time.</w:t>
            </w:r>
          </w:p>
          <w:p w14:paraId="7E385891" w14:textId="77777777" w:rsidR="001D73E9" w:rsidRDefault="00186E01">
            <w:pPr>
              <w:pStyle w:val="BodyA"/>
              <w:numPr>
                <w:ilvl w:val="0"/>
                <w:numId w:val="1"/>
              </w:numPr>
              <w:spacing w:after="0" w:line="240" w:lineRule="auto"/>
              <w:rPr>
                <w:sz w:val="20"/>
                <w:szCs w:val="20"/>
              </w:rPr>
            </w:pPr>
            <w:r>
              <w:rPr>
                <w:sz w:val="20"/>
                <w:szCs w:val="20"/>
              </w:rPr>
              <w:t>Your entry will be deemed acceptance of the above conditions.</w:t>
            </w:r>
          </w:p>
          <w:p w14:paraId="52AAB9C5" w14:textId="77777777" w:rsidR="001D73E9" w:rsidRDefault="00186E01">
            <w:pPr>
              <w:pStyle w:val="BodyA"/>
              <w:numPr>
                <w:ilvl w:val="0"/>
                <w:numId w:val="1"/>
              </w:numPr>
              <w:spacing w:after="0" w:line="240" w:lineRule="auto"/>
              <w:rPr>
                <w:sz w:val="20"/>
                <w:szCs w:val="20"/>
              </w:rPr>
            </w:pPr>
            <w:r>
              <w:rPr>
                <w:sz w:val="20"/>
                <w:szCs w:val="20"/>
              </w:rPr>
              <w:t>Trophies/prizes will be presented at the Annual Dinner.</w:t>
            </w:r>
          </w:p>
          <w:p w14:paraId="69CFF3A3" w14:textId="202C114D" w:rsidR="00A14D95" w:rsidRPr="00C7714C" w:rsidRDefault="00186E01" w:rsidP="00C7714C">
            <w:pPr>
              <w:pStyle w:val="BodyA"/>
              <w:spacing w:after="0" w:line="240" w:lineRule="auto"/>
              <w:ind w:left="360"/>
              <w:rPr>
                <w:sz w:val="20"/>
                <w:szCs w:val="20"/>
              </w:rPr>
            </w:pPr>
            <w:r>
              <w:rPr>
                <w:sz w:val="20"/>
                <w:szCs w:val="20"/>
              </w:rPr>
              <w:t xml:space="preserve">           </w:t>
            </w:r>
          </w:p>
          <w:p w14:paraId="345ACB18" w14:textId="77777777" w:rsidR="003070D8" w:rsidRDefault="003070D8" w:rsidP="00B438FA">
            <w:pPr>
              <w:pStyle w:val="BodyA"/>
              <w:pBdr>
                <w:top w:val="single" w:sz="6" w:space="0" w:color="000000"/>
              </w:pBdr>
              <w:spacing w:after="0" w:line="240" w:lineRule="auto"/>
              <w:rPr>
                <w:b/>
                <w:bCs/>
                <w:sz w:val="20"/>
                <w:szCs w:val="20"/>
                <w:u w:val="single"/>
              </w:rPr>
            </w:pPr>
          </w:p>
          <w:p w14:paraId="2210C358" w14:textId="77777777" w:rsidR="00A14D95" w:rsidRDefault="00A14D95">
            <w:pPr>
              <w:pStyle w:val="BodyA"/>
              <w:pBdr>
                <w:top w:val="single" w:sz="6" w:space="0" w:color="000000"/>
              </w:pBdr>
              <w:spacing w:after="0" w:line="240" w:lineRule="auto"/>
              <w:jc w:val="center"/>
              <w:rPr>
                <w:b/>
                <w:bCs/>
                <w:sz w:val="20"/>
                <w:szCs w:val="20"/>
                <w:u w:val="single"/>
              </w:rPr>
            </w:pPr>
          </w:p>
          <w:p w14:paraId="20E7EE82" w14:textId="0B484B46" w:rsidR="00A14D95" w:rsidRDefault="00A14D95" w:rsidP="00B438FA">
            <w:pPr>
              <w:pStyle w:val="Heading4"/>
              <w:rPr>
                <w:sz w:val="20"/>
                <w:szCs w:val="20"/>
              </w:rPr>
            </w:pPr>
            <w:r>
              <w:rPr>
                <w:sz w:val="20"/>
                <w:szCs w:val="20"/>
              </w:rPr>
              <w:t>VETERANS MENS/LADIES AND MIXED DOUBLES 202</w:t>
            </w:r>
            <w:r w:rsidR="00EF0318">
              <w:rPr>
                <w:sz w:val="20"/>
                <w:szCs w:val="20"/>
              </w:rPr>
              <w:t>6</w:t>
            </w:r>
          </w:p>
          <w:p w14:paraId="225C9FE1" w14:textId="77777777" w:rsidR="00B438FA" w:rsidRPr="00B438FA" w:rsidRDefault="00B438FA" w:rsidP="00B438FA">
            <w:pPr>
              <w:pStyle w:val="BodyA"/>
            </w:pPr>
          </w:p>
          <w:p w14:paraId="48AD953E" w14:textId="77777777" w:rsidR="00A14D95" w:rsidRDefault="00A14D95">
            <w:pPr>
              <w:pStyle w:val="BodyA"/>
              <w:pBdr>
                <w:top w:val="single" w:sz="6" w:space="0" w:color="000000"/>
              </w:pBdr>
              <w:spacing w:after="0" w:line="240" w:lineRule="auto"/>
              <w:jc w:val="center"/>
              <w:rPr>
                <w:b/>
                <w:bCs/>
                <w:sz w:val="20"/>
                <w:szCs w:val="20"/>
                <w:u w:val="single"/>
              </w:rPr>
            </w:pPr>
          </w:p>
          <w:p w14:paraId="5E9C81D9" w14:textId="2F897DD8" w:rsidR="001D73E9" w:rsidRDefault="00186E01">
            <w:pPr>
              <w:pStyle w:val="BodyA"/>
              <w:pBdr>
                <w:top w:val="single" w:sz="6" w:space="0" w:color="000000"/>
              </w:pBdr>
              <w:spacing w:after="0" w:line="240" w:lineRule="auto"/>
              <w:jc w:val="center"/>
              <w:rPr>
                <w:b/>
                <w:bCs/>
                <w:sz w:val="20"/>
                <w:szCs w:val="20"/>
                <w:u w:val="single"/>
              </w:rPr>
            </w:pPr>
            <w:r>
              <w:rPr>
                <w:b/>
                <w:bCs/>
                <w:sz w:val="20"/>
                <w:szCs w:val="20"/>
                <w:u w:val="single"/>
              </w:rPr>
              <w:t>CONDITIONS OF ENTRY</w:t>
            </w:r>
          </w:p>
          <w:p w14:paraId="4A9CDCAE" w14:textId="77777777" w:rsidR="001D73E9" w:rsidRDefault="001D73E9" w:rsidP="00C7714C">
            <w:pPr>
              <w:pStyle w:val="BodyA"/>
              <w:spacing w:after="0" w:line="240" w:lineRule="auto"/>
              <w:rPr>
                <w:b/>
                <w:bCs/>
                <w:sz w:val="20"/>
                <w:szCs w:val="20"/>
                <w:u w:val="single"/>
              </w:rPr>
            </w:pPr>
          </w:p>
          <w:p w14:paraId="7ECAE410" w14:textId="77777777" w:rsidR="001D73E9" w:rsidRDefault="00186E01">
            <w:pPr>
              <w:pStyle w:val="BodyA"/>
              <w:numPr>
                <w:ilvl w:val="0"/>
                <w:numId w:val="3"/>
              </w:numPr>
              <w:spacing w:after="0" w:line="240" w:lineRule="auto"/>
              <w:rPr>
                <w:sz w:val="20"/>
                <w:szCs w:val="20"/>
              </w:rPr>
            </w:pPr>
            <w:r>
              <w:rPr>
                <w:sz w:val="20"/>
                <w:szCs w:val="20"/>
              </w:rPr>
              <w:t>Entry fee must accompany form; entry is available for financial members only.  ENTRY FEE:  $15 PER EVENT PER PLAYER.</w:t>
            </w:r>
          </w:p>
          <w:p w14:paraId="489C2662" w14:textId="513D3C7A" w:rsidR="001D73E9" w:rsidRDefault="00186E01">
            <w:pPr>
              <w:pStyle w:val="BodyA"/>
              <w:numPr>
                <w:ilvl w:val="0"/>
                <w:numId w:val="3"/>
              </w:numPr>
              <w:spacing w:after="0" w:line="240" w:lineRule="auto"/>
              <w:rPr>
                <w:sz w:val="20"/>
                <w:szCs w:val="20"/>
              </w:rPr>
            </w:pPr>
            <w:r>
              <w:rPr>
                <w:sz w:val="20"/>
                <w:szCs w:val="20"/>
              </w:rPr>
              <w:t>A minimum age limit of 4</w:t>
            </w:r>
            <w:r w:rsidR="000F2EA9">
              <w:rPr>
                <w:sz w:val="20"/>
                <w:szCs w:val="20"/>
              </w:rPr>
              <w:t>5</w:t>
            </w:r>
            <w:r>
              <w:rPr>
                <w:sz w:val="20"/>
                <w:szCs w:val="20"/>
              </w:rPr>
              <w:t xml:space="preserve"> will apply for </w:t>
            </w:r>
            <w:r w:rsidR="002A0FC4">
              <w:rPr>
                <w:sz w:val="20"/>
                <w:szCs w:val="20"/>
              </w:rPr>
              <w:t>ladies’</w:t>
            </w:r>
            <w:r>
              <w:rPr>
                <w:sz w:val="20"/>
                <w:szCs w:val="20"/>
              </w:rPr>
              <w:t xml:space="preserve"> events and 4</w:t>
            </w:r>
            <w:r w:rsidR="0038177D">
              <w:rPr>
                <w:sz w:val="20"/>
                <w:szCs w:val="20"/>
              </w:rPr>
              <w:t xml:space="preserve">5 </w:t>
            </w:r>
            <w:r>
              <w:rPr>
                <w:sz w:val="20"/>
                <w:szCs w:val="20"/>
              </w:rPr>
              <w:t xml:space="preserve">for all men’s events. </w:t>
            </w:r>
          </w:p>
          <w:p w14:paraId="29795F16" w14:textId="77777777" w:rsidR="001D73E9" w:rsidRDefault="00186E01">
            <w:pPr>
              <w:pStyle w:val="BodyA"/>
              <w:numPr>
                <w:ilvl w:val="0"/>
                <w:numId w:val="3"/>
              </w:numPr>
              <w:spacing w:after="0" w:line="240" w:lineRule="auto"/>
              <w:rPr>
                <w:sz w:val="20"/>
                <w:szCs w:val="20"/>
              </w:rPr>
            </w:pPr>
            <w:r>
              <w:rPr>
                <w:sz w:val="20"/>
                <w:szCs w:val="20"/>
              </w:rPr>
              <w:t>All Events will be completed in one day and may be scheduled from approx. 9.30 am</w:t>
            </w:r>
          </w:p>
          <w:p w14:paraId="30418E88" w14:textId="77777777" w:rsidR="001D73E9" w:rsidRDefault="00186E01">
            <w:pPr>
              <w:pStyle w:val="BodyA"/>
              <w:numPr>
                <w:ilvl w:val="0"/>
                <w:numId w:val="3"/>
              </w:numPr>
              <w:spacing w:after="0" w:line="240" w:lineRule="auto"/>
              <w:rPr>
                <w:sz w:val="20"/>
                <w:szCs w:val="20"/>
              </w:rPr>
            </w:pPr>
            <w:r>
              <w:rPr>
                <w:sz w:val="20"/>
                <w:szCs w:val="20"/>
              </w:rPr>
              <w:t>All competitors should be available 30 minutes before the scheduled time. Times will be listed on the draw sheet &amp; may vary slightly, according to the number of entries for each event.  Competitors are responsible to check their playing times</w:t>
            </w:r>
          </w:p>
          <w:p w14:paraId="5E05D271" w14:textId="77777777" w:rsidR="001D73E9" w:rsidRDefault="00186E01">
            <w:pPr>
              <w:pStyle w:val="BodyA"/>
              <w:numPr>
                <w:ilvl w:val="0"/>
                <w:numId w:val="3"/>
              </w:numPr>
              <w:spacing w:after="0" w:line="240" w:lineRule="auto"/>
              <w:rPr>
                <w:sz w:val="20"/>
                <w:szCs w:val="20"/>
              </w:rPr>
            </w:pPr>
            <w:r>
              <w:rPr>
                <w:sz w:val="20"/>
                <w:szCs w:val="20"/>
              </w:rPr>
              <w:t>Players 15 minutes late without prior advice after being called for play will be disqualified.</w:t>
            </w:r>
          </w:p>
          <w:p w14:paraId="20672D7E" w14:textId="189CF574" w:rsidR="001D73E9" w:rsidRPr="0047250B" w:rsidRDefault="00186E01">
            <w:pPr>
              <w:pStyle w:val="Header"/>
              <w:numPr>
                <w:ilvl w:val="0"/>
                <w:numId w:val="4"/>
              </w:numPr>
              <w:rPr>
                <w:color w:val="FF0000"/>
                <w:sz w:val="20"/>
                <w:szCs w:val="20"/>
              </w:rPr>
            </w:pPr>
            <w:r>
              <w:rPr>
                <w:sz w:val="20"/>
                <w:szCs w:val="20"/>
              </w:rPr>
              <w:t xml:space="preserve">Tournament will be conducted under general rules of play as set by Tennis Australia and </w:t>
            </w:r>
            <w:r w:rsidR="006D4E95">
              <w:rPr>
                <w:sz w:val="20"/>
                <w:szCs w:val="20"/>
              </w:rPr>
              <w:t>UTR.</w:t>
            </w:r>
            <w:r>
              <w:rPr>
                <w:sz w:val="20"/>
                <w:szCs w:val="20"/>
              </w:rPr>
              <w:t xml:space="preserve"> Any disputes will be resolved by Tournament Referee – Susanna Monaco and</w:t>
            </w:r>
            <w:r w:rsidR="0074288C">
              <w:rPr>
                <w:sz w:val="20"/>
                <w:szCs w:val="20"/>
              </w:rPr>
              <w:t xml:space="preserve"> </w:t>
            </w:r>
            <w:r w:rsidR="003A5CCD">
              <w:rPr>
                <w:color w:val="FF0000"/>
                <w:sz w:val="20"/>
                <w:szCs w:val="20"/>
              </w:rPr>
              <w:t>Louise Hall</w:t>
            </w:r>
          </w:p>
          <w:p w14:paraId="3148F897" w14:textId="7088E386" w:rsidR="001D73E9" w:rsidRDefault="00186E01">
            <w:pPr>
              <w:pStyle w:val="BodyText"/>
              <w:numPr>
                <w:ilvl w:val="0"/>
                <w:numId w:val="3"/>
              </w:numPr>
              <w:rPr>
                <w:sz w:val="20"/>
                <w:szCs w:val="20"/>
              </w:rPr>
            </w:pPr>
            <w:r>
              <w:rPr>
                <w:sz w:val="20"/>
                <w:szCs w:val="20"/>
              </w:rPr>
              <w:t xml:space="preserve">Time allowed between matches will be a minimum of </w:t>
            </w:r>
            <w:r w:rsidR="00732E42">
              <w:rPr>
                <w:sz w:val="20"/>
                <w:szCs w:val="20"/>
              </w:rPr>
              <w:t xml:space="preserve">10 </w:t>
            </w:r>
            <w:r>
              <w:rPr>
                <w:sz w:val="20"/>
                <w:szCs w:val="20"/>
              </w:rPr>
              <w:t>minutes, provided courts are available.</w:t>
            </w:r>
          </w:p>
          <w:p w14:paraId="57758D13" w14:textId="1477BA8A" w:rsidR="001D73E9" w:rsidRPr="003B4E60" w:rsidRDefault="00656469" w:rsidP="003B4E60">
            <w:pPr>
              <w:pStyle w:val="BodyText"/>
              <w:numPr>
                <w:ilvl w:val="0"/>
                <w:numId w:val="3"/>
              </w:numPr>
              <w:rPr>
                <w:sz w:val="20"/>
                <w:szCs w:val="20"/>
              </w:rPr>
            </w:pPr>
            <w:r w:rsidRPr="003B4E60">
              <w:rPr>
                <w:sz w:val="20"/>
                <w:szCs w:val="20"/>
              </w:rPr>
              <w:t>Fi</w:t>
            </w:r>
            <w:r w:rsidR="00186E01" w:rsidRPr="003B4E60">
              <w:rPr>
                <w:sz w:val="20"/>
                <w:szCs w:val="20"/>
              </w:rPr>
              <w:t>ve</w:t>
            </w:r>
            <w:r w:rsidRPr="003B4E60">
              <w:rPr>
                <w:sz w:val="20"/>
                <w:szCs w:val="20"/>
              </w:rPr>
              <w:t xml:space="preserve"> </w:t>
            </w:r>
            <w:r w:rsidR="00186E01" w:rsidRPr="003B4E60">
              <w:rPr>
                <w:sz w:val="20"/>
                <w:szCs w:val="20"/>
              </w:rPr>
              <w:t>minute</w:t>
            </w:r>
            <w:r w:rsidR="0038177D" w:rsidRPr="003B4E60">
              <w:rPr>
                <w:sz w:val="20"/>
                <w:szCs w:val="20"/>
              </w:rPr>
              <w:t>s</w:t>
            </w:r>
            <w:r w:rsidR="00186E01" w:rsidRPr="003B4E60">
              <w:rPr>
                <w:sz w:val="20"/>
                <w:szCs w:val="20"/>
              </w:rPr>
              <w:t xml:space="preserve"> hit-up is allowed before matches commence. </w:t>
            </w:r>
          </w:p>
          <w:p w14:paraId="53B1F209" w14:textId="77777777" w:rsidR="001D73E9" w:rsidRDefault="00186E01">
            <w:pPr>
              <w:pStyle w:val="BodyA"/>
              <w:numPr>
                <w:ilvl w:val="0"/>
                <w:numId w:val="3"/>
              </w:numPr>
              <w:spacing w:after="0" w:line="240" w:lineRule="auto"/>
              <w:rPr>
                <w:sz w:val="20"/>
                <w:szCs w:val="20"/>
              </w:rPr>
            </w:pPr>
            <w:r>
              <w:rPr>
                <w:sz w:val="20"/>
                <w:szCs w:val="20"/>
              </w:rPr>
              <w:t>The format of play for the main event will be determined by the number of entries. This will be listed on the draw sheet.</w:t>
            </w:r>
          </w:p>
          <w:p w14:paraId="6C9F1ED4" w14:textId="77777777" w:rsidR="001D73E9" w:rsidRDefault="00186E01">
            <w:pPr>
              <w:pStyle w:val="BodyA"/>
              <w:numPr>
                <w:ilvl w:val="0"/>
                <w:numId w:val="3"/>
              </w:numPr>
              <w:spacing w:after="0" w:line="240" w:lineRule="auto"/>
              <w:rPr>
                <w:sz w:val="20"/>
                <w:szCs w:val="20"/>
              </w:rPr>
            </w:pPr>
            <w:r>
              <w:rPr>
                <w:sz w:val="20"/>
                <w:szCs w:val="20"/>
              </w:rPr>
              <w:t>All events will have a consolation event for first round losers if numbers are sufficient.</w:t>
            </w:r>
            <w:r>
              <w:rPr>
                <w:b/>
                <w:bCs/>
                <w:sz w:val="20"/>
                <w:szCs w:val="20"/>
              </w:rPr>
              <w:t xml:space="preserve">  </w:t>
            </w:r>
            <w:r>
              <w:rPr>
                <w:sz w:val="20"/>
                <w:szCs w:val="20"/>
              </w:rPr>
              <w:t xml:space="preserve">Play will be: First to 9 games with a Tie Break at 8 games all.  </w:t>
            </w:r>
          </w:p>
          <w:p w14:paraId="2F6EA9DF" w14:textId="503BF1F6" w:rsidR="001D73E9" w:rsidRDefault="00656469">
            <w:pPr>
              <w:pStyle w:val="BodyA"/>
              <w:numPr>
                <w:ilvl w:val="0"/>
                <w:numId w:val="3"/>
              </w:numPr>
              <w:spacing w:after="0" w:line="240" w:lineRule="auto"/>
              <w:rPr>
                <w:sz w:val="20"/>
                <w:szCs w:val="20"/>
              </w:rPr>
            </w:pPr>
            <w:r>
              <w:rPr>
                <w:sz w:val="20"/>
                <w:szCs w:val="20"/>
              </w:rPr>
              <w:t xml:space="preserve"> </w:t>
            </w:r>
            <w:r w:rsidR="00186E01">
              <w:rPr>
                <w:sz w:val="20"/>
                <w:szCs w:val="20"/>
              </w:rPr>
              <w:t>In the event of an injury, a once only 10 minute</w:t>
            </w:r>
            <w:r w:rsidR="0038177D">
              <w:rPr>
                <w:sz w:val="20"/>
                <w:szCs w:val="20"/>
              </w:rPr>
              <w:t xml:space="preserve">s </w:t>
            </w:r>
            <w:r w:rsidR="00186E01">
              <w:rPr>
                <w:sz w:val="20"/>
                <w:szCs w:val="20"/>
              </w:rPr>
              <w:t>injury time will be allowed before a match is forfeited.</w:t>
            </w:r>
          </w:p>
          <w:p w14:paraId="4377976B" w14:textId="3EF92D12" w:rsidR="001D73E9" w:rsidRDefault="00656469">
            <w:pPr>
              <w:pStyle w:val="BodyA"/>
              <w:numPr>
                <w:ilvl w:val="0"/>
                <w:numId w:val="3"/>
              </w:numPr>
              <w:spacing w:after="0" w:line="240" w:lineRule="auto"/>
              <w:rPr>
                <w:sz w:val="20"/>
                <w:szCs w:val="20"/>
              </w:rPr>
            </w:pPr>
            <w:r>
              <w:rPr>
                <w:sz w:val="20"/>
                <w:szCs w:val="20"/>
              </w:rPr>
              <w:t xml:space="preserve"> </w:t>
            </w:r>
            <w:r w:rsidR="00186E01">
              <w:rPr>
                <w:sz w:val="20"/>
                <w:szCs w:val="20"/>
              </w:rPr>
              <w:t>The draw will be on</w:t>
            </w:r>
            <w:r w:rsidR="003A5CCD">
              <w:rPr>
                <w:sz w:val="20"/>
                <w:szCs w:val="20"/>
              </w:rPr>
              <w:t xml:space="preserve"> the front of the Tennis club </w:t>
            </w:r>
            <w:r w:rsidR="00186E01">
              <w:rPr>
                <w:sz w:val="20"/>
                <w:szCs w:val="20"/>
              </w:rPr>
              <w:t xml:space="preserve">on the Thursday evening prior to the day of play and will be emailed to all players if a valid email address is provided on the application form. </w:t>
            </w:r>
          </w:p>
          <w:p w14:paraId="5DF8C1AE" w14:textId="6B17E4C3" w:rsidR="001D73E9" w:rsidRDefault="00656469">
            <w:pPr>
              <w:pStyle w:val="BodyA"/>
              <w:numPr>
                <w:ilvl w:val="0"/>
                <w:numId w:val="3"/>
              </w:numPr>
              <w:spacing w:after="0" w:line="240" w:lineRule="auto"/>
              <w:rPr>
                <w:sz w:val="20"/>
                <w:szCs w:val="20"/>
              </w:rPr>
            </w:pPr>
            <w:r>
              <w:rPr>
                <w:sz w:val="20"/>
                <w:szCs w:val="20"/>
              </w:rPr>
              <w:t xml:space="preserve"> </w:t>
            </w:r>
            <w:r w:rsidR="00186E01">
              <w:rPr>
                <w:sz w:val="20"/>
                <w:szCs w:val="20"/>
              </w:rPr>
              <w:t>All players must be available for the whole day of the event. The Final of each event must be at the scheduled time.</w:t>
            </w:r>
          </w:p>
          <w:p w14:paraId="2B2B19F0" w14:textId="0EAFF931" w:rsidR="001D73E9" w:rsidRDefault="00656469">
            <w:pPr>
              <w:pStyle w:val="BodyA"/>
              <w:numPr>
                <w:ilvl w:val="0"/>
                <w:numId w:val="3"/>
              </w:numPr>
              <w:spacing w:after="0" w:line="240" w:lineRule="auto"/>
              <w:rPr>
                <w:sz w:val="20"/>
                <w:szCs w:val="20"/>
              </w:rPr>
            </w:pPr>
            <w:r>
              <w:rPr>
                <w:sz w:val="20"/>
                <w:szCs w:val="20"/>
              </w:rPr>
              <w:t xml:space="preserve"> </w:t>
            </w:r>
            <w:r w:rsidR="00186E01">
              <w:rPr>
                <w:sz w:val="20"/>
                <w:szCs w:val="20"/>
              </w:rPr>
              <w:t>Your entry will mean acceptance of the above conditions.</w:t>
            </w:r>
          </w:p>
          <w:p w14:paraId="2F8ECAFB" w14:textId="0FF77318" w:rsidR="001D73E9" w:rsidRDefault="00656469">
            <w:pPr>
              <w:pStyle w:val="BodyA"/>
              <w:numPr>
                <w:ilvl w:val="0"/>
                <w:numId w:val="3"/>
              </w:numPr>
              <w:spacing w:after="0" w:line="240" w:lineRule="auto"/>
              <w:rPr>
                <w:sz w:val="20"/>
                <w:szCs w:val="20"/>
              </w:rPr>
            </w:pPr>
            <w:r>
              <w:rPr>
                <w:sz w:val="20"/>
                <w:szCs w:val="20"/>
              </w:rPr>
              <w:t xml:space="preserve"> </w:t>
            </w:r>
            <w:r w:rsidR="00186E01">
              <w:rPr>
                <w:sz w:val="20"/>
                <w:szCs w:val="20"/>
              </w:rPr>
              <w:t xml:space="preserve">Trophies/prizes will be presented at the Annual Dinner.  </w:t>
            </w:r>
          </w:p>
        </w:tc>
      </w:tr>
    </w:tbl>
    <w:p w14:paraId="6DC800D7" w14:textId="77777777" w:rsidR="001D73E9" w:rsidRDefault="001D73E9">
      <w:pPr>
        <w:pStyle w:val="BodyA"/>
        <w:widowControl w:val="0"/>
        <w:spacing w:line="240" w:lineRule="auto"/>
        <w:ind w:left="114" w:hanging="114"/>
      </w:pPr>
    </w:p>
    <w:sectPr w:rsidR="001D73E9" w:rsidSect="00691134">
      <w:footerReference w:type="default" r:id="rId10"/>
      <w:pgSz w:w="11900" w:h="16840"/>
      <w:pgMar w:top="397" w:right="397" w:bottom="397" w:left="39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C377D" w14:textId="77777777" w:rsidR="000C31B1" w:rsidRDefault="000C31B1">
      <w:r>
        <w:separator/>
      </w:r>
    </w:p>
  </w:endnote>
  <w:endnote w:type="continuationSeparator" w:id="0">
    <w:p w14:paraId="70D220D0" w14:textId="77777777" w:rsidR="000C31B1" w:rsidRDefault="000C3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F2F7E" w14:textId="09BF56D3" w:rsidR="001D73E9" w:rsidRPr="001D2E6B" w:rsidRDefault="009D7B84" w:rsidP="001D2E6B">
    <w:pPr>
      <w:pStyle w:val="Footer"/>
      <w:rPr>
        <w:noProof/>
      </w:rPr>
    </w:pPr>
    <w:fldSimple w:instr=" FILENAME   \* MERGEFORMAT ">
      <w:r>
        <w:rPr>
          <w:noProof/>
        </w:rPr>
        <w:t xml:space="preserve">WDTC </w:t>
      </w:r>
      <w:r w:rsidR="00624E64">
        <w:rPr>
          <w:noProof/>
        </w:rPr>
        <w:t>Club Champs</w:t>
      </w:r>
      <w:r w:rsidR="00D207FE">
        <w:rPr>
          <w:noProof/>
        </w:rPr>
        <w:t xml:space="preserve"> Entry </w:t>
      </w:r>
      <w:r w:rsidR="00624E64">
        <w:rPr>
          <w:noProof/>
        </w:rPr>
        <w:t xml:space="preserve"> 202</w:t>
      </w:r>
      <w:r w:rsidR="00264DA2">
        <w:rPr>
          <w:noProof/>
        </w:rPr>
        <w:t>6</w:t>
      </w:r>
      <w:r w:rsidR="00624E64">
        <w:rPr>
          <w:noProof/>
        </w:rPr>
        <w:t>.docx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37CFC" w14:textId="77777777" w:rsidR="000C31B1" w:rsidRDefault="000C31B1">
      <w:r>
        <w:separator/>
      </w:r>
    </w:p>
  </w:footnote>
  <w:footnote w:type="continuationSeparator" w:id="0">
    <w:p w14:paraId="6C0A66B4" w14:textId="77777777" w:rsidR="000C31B1" w:rsidRDefault="000C31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3B42"/>
    <w:multiLevelType w:val="hybridMultilevel"/>
    <w:tmpl w:val="0F14B452"/>
    <w:lvl w:ilvl="0" w:tplc="59E640D2">
      <w:start w:val="1"/>
      <w:numFmt w:val="decimal"/>
      <w:lvlText w:val="%1."/>
      <w:lvlJc w:val="left"/>
      <w:pPr>
        <w:ind w:left="612" w:hanging="252"/>
      </w:pPr>
      <w:rPr>
        <w:rFonts w:hAnsi="Arial Unicode MS"/>
        <w:caps w:val="0"/>
        <w:smallCaps w:val="0"/>
        <w:strike w:val="0"/>
        <w:dstrike w:val="0"/>
        <w:outline w:val="0"/>
        <w:emboss w:val="0"/>
        <w:imprint w:val="0"/>
        <w:spacing w:val="0"/>
        <w:w w:val="100"/>
        <w:kern w:val="0"/>
        <w:position w:val="0"/>
        <w:highlight w:val="none"/>
        <w:vertAlign w:val="baseline"/>
      </w:rPr>
    </w:lvl>
    <w:lvl w:ilvl="1" w:tplc="2C28721E">
      <w:start w:val="1"/>
      <w:numFmt w:val="decimal"/>
      <w:lvlText w:val="%2."/>
      <w:lvlJc w:val="left"/>
      <w:pPr>
        <w:ind w:left="1332" w:hanging="252"/>
      </w:pPr>
      <w:rPr>
        <w:rFonts w:hAnsi="Arial Unicode MS"/>
        <w:caps w:val="0"/>
        <w:smallCaps w:val="0"/>
        <w:strike w:val="0"/>
        <w:dstrike w:val="0"/>
        <w:outline w:val="0"/>
        <w:emboss w:val="0"/>
        <w:imprint w:val="0"/>
        <w:spacing w:val="0"/>
        <w:w w:val="100"/>
        <w:kern w:val="0"/>
        <w:position w:val="0"/>
        <w:highlight w:val="none"/>
        <w:vertAlign w:val="baseline"/>
      </w:rPr>
    </w:lvl>
    <w:lvl w:ilvl="2" w:tplc="65A26FA2">
      <w:start w:val="1"/>
      <w:numFmt w:val="decimal"/>
      <w:lvlText w:val="%3."/>
      <w:lvlJc w:val="left"/>
      <w:pPr>
        <w:ind w:left="2052" w:hanging="252"/>
      </w:pPr>
      <w:rPr>
        <w:rFonts w:hAnsi="Arial Unicode MS"/>
        <w:caps w:val="0"/>
        <w:smallCaps w:val="0"/>
        <w:strike w:val="0"/>
        <w:dstrike w:val="0"/>
        <w:outline w:val="0"/>
        <w:emboss w:val="0"/>
        <w:imprint w:val="0"/>
        <w:spacing w:val="0"/>
        <w:w w:val="100"/>
        <w:kern w:val="0"/>
        <w:position w:val="0"/>
        <w:highlight w:val="none"/>
        <w:vertAlign w:val="baseline"/>
      </w:rPr>
    </w:lvl>
    <w:lvl w:ilvl="3" w:tplc="02B67B84">
      <w:start w:val="1"/>
      <w:numFmt w:val="decimal"/>
      <w:lvlText w:val="%4."/>
      <w:lvlJc w:val="left"/>
      <w:pPr>
        <w:ind w:left="2772" w:hanging="252"/>
      </w:pPr>
      <w:rPr>
        <w:rFonts w:hAnsi="Arial Unicode MS"/>
        <w:caps w:val="0"/>
        <w:smallCaps w:val="0"/>
        <w:strike w:val="0"/>
        <w:dstrike w:val="0"/>
        <w:outline w:val="0"/>
        <w:emboss w:val="0"/>
        <w:imprint w:val="0"/>
        <w:spacing w:val="0"/>
        <w:w w:val="100"/>
        <w:kern w:val="0"/>
        <w:position w:val="0"/>
        <w:highlight w:val="none"/>
        <w:vertAlign w:val="baseline"/>
      </w:rPr>
    </w:lvl>
    <w:lvl w:ilvl="4" w:tplc="0DE68B8A">
      <w:start w:val="1"/>
      <w:numFmt w:val="decimal"/>
      <w:lvlText w:val="%5."/>
      <w:lvlJc w:val="left"/>
      <w:pPr>
        <w:ind w:left="3492" w:hanging="252"/>
      </w:pPr>
      <w:rPr>
        <w:rFonts w:hAnsi="Arial Unicode MS"/>
        <w:caps w:val="0"/>
        <w:smallCaps w:val="0"/>
        <w:strike w:val="0"/>
        <w:dstrike w:val="0"/>
        <w:outline w:val="0"/>
        <w:emboss w:val="0"/>
        <w:imprint w:val="0"/>
        <w:spacing w:val="0"/>
        <w:w w:val="100"/>
        <w:kern w:val="0"/>
        <w:position w:val="0"/>
        <w:highlight w:val="none"/>
        <w:vertAlign w:val="baseline"/>
      </w:rPr>
    </w:lvl>
    <w:lvl w:ilvl="5" w:tplc="BAAE4C38">
      <w:start w:val="1"/>
      <w:numFmt w:val="decimal"/>
      <w:lvlText w:val="%6."/>
      <w:lvlJc w:val="left"/>
      <w:pPr>
        <w:ind w:left="4212" w:hanging="252"/>
      </w:pPr>
      <w:rPr>
        <w:rFonts w:hAnsi="Arial Unicode MS"/>
        <w:caps w:val="0"/>
        <w:smallCaps w:val="0"/>
        <w:strike w:val="0"/>
        <w:dstrike w:val="0"/>
        <w:outline w:val="0"/>
        <w:emboss w:val="0"/>
        <w:imprint w:val="0"/>
        <w:spacing w:val="0"/>
        <w:w w:val="100"/>
        <w:kern w:val="0"/>
        <w:position w:val="0"/>
        <w:highlight w:val="none"/>
        <w:vertAlign w:val="baseline"/>
      </w:rPr>
    </w:lvl>
    <w:lvl w:ilvl="6" w:tplc="7A22ED9C">
      <w:start w:val="1"/>
      <w:numFmt w:val="decimal"/>
      <w:lvlText w:val="%7."/>
      <w:lvlJc w:val="left"/>
      <w:pPr>
        <w:ind w:left="4932" w:hanging="252"/>
      </w:pPr>
      <w:rPr>
        <w:rFonts w:hAnsi="Arial Unicode MS"/>
        <w:caps w:val="0"/>
        <w:smallCaps w:val="0"/>
        <w:strike w:val="0"/>
        <w:dstrike w:val="0"/>
        <w:outline w:val="0"/>
        <w:emboss w:val="0"/>
        <w:imprint w:val="0"/>
        <w:spacing w:val="0"/>
        <w:w w:val="100"/>
        <w:kern w:val="0"/>
        <w:position w:val="0"/>
        <w:highlight w:val="none"/>
        <w:vertAlign w:val="baseline"/>
      </w:rPr>
    </w:lvl>
    <w:lvl w:ilvl="7" w:tplc="21368E52">
      <w:start w:val="1"/>
      <w:numFmt w:val="decimal"/>
      <w:lvlText w:val="%8."/>
      <w:lvlJc w:val="left"/>
      <w:pPr>
        <w:ind w:left="5652" w:hanging="252"/>
      </w:pPr>
      <w:rPr>
        <w:rFonts w:hAnsi="Arial Unicode MS"/>
        <w:caps w:val="0"/>
        <w:smallCaps w:val="0"/>
        <w:strike w:val="0"/>
        <w:dstrike w:val="0"/>
        <w:outline w:val="0"/>
        <w:emboss w:val="0"/>
        <w:imprint w:val="0"/>
        <w:spacing w:val="0"/>
        <w:w w:val="100"/>
        <w:kern w:val="0"/>
        <w:position w:val="0"/>
        <w:highlight w:val="none"/>
        <w:vertAlign w:val="baseline"/>
      </w:rPr>
    </w:lvl>
    <w:lvl w:ilvl="8" w:tplc="63C2A51E">
      <w:start w:val="1"/>
      <w:numFmt w:val="decimal"/>
      <w:lvlText w:val="%9."/>
      <w:lvlJc w:val="left"/>
      <w:pPr>
        <w:ind w:left="6372" w:hanging="2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AF04AAD"/>
    <w:multiLevelType w:val="hybridMultilevel"/>
    <w:tmpl w:val="31CEFF28"/>
    <w:lvl w:ilvl="0" w:tplc="586CBCB4">
      <w:start w:val="1"/>
      <w:numFmt w:val="decimal"/>
      <w:lvlText w:val="%1."/>
      <w:lvlJc w:val="left"/>
      <w:pPr>
        <w:ind w:left="612" w:hanging="252"/>
      </w:pPr>
      <w:rPr>
        <w:rFonts w:hAnsi="Arial Unicode MS"/>
        <w:caps w:val="0"/>
        <w:smallCaps w:val="0"/>
        <w:strike w:val="0"/>
        <w:dstrike w:val="0"/>
        <w:outline w:val="0"/>
        <w:emboss w:val="0"/>
        <w:imprint w:val="0"/>
        <w:spacing w:val="0"/>
        <w:w w:val="100"/>
        <w:kern w:val="0"/>
        <w:position w:val="0"/>
        <w:highlight w:val="none"/>
        <w:vertAlign w:val="baseline"/>
      </w:rPr>
    </w:lvl>
    <w:lvl w:ilvl="1" w:tplc="B99AF168">
      <w:start w:val="1"/>
      <w:numFmt w:val="decimal"/>
      <w:lvlText w:val="%2."/>
      <w:lvlJc w:val="left"/>
      <w:pPr>
        <w:ind w:left="1332" w:hanging="252"/>
      </w:pPr>
      <w:rPr>
        <w:rFonts w:hAnsi="Arial Unicode MS"/>
        <w:caps w:val="0"/>
        <w:smallCaps w:val="0"/>
        <w:strike w:val="0"/>
        <w:dstrike w:val="0"/>
        <w:outline w:val="0"/>
        <w:emboss w:val="0"/>
        <w:imprint w:val="0"/>
        <w:spacing w:val="0"/>
        <w:w w:val="100"/>
        <w:kern w:val="0"/>
        <w:position w:val="0"/>
        <w:highlight w:val="none"/>
        <w:vertAlign w:val="baseline"/>
      </w:rPr>
    </w:lvl>
    <w:lvl w:ilvl="2" w:tplc="CC240F72">
      <w:start w:val="1"/>
      <w:numFmt w:val="decimal"/>
      <w:lvlText w:val="%3."/>
      <w:lvlJc w:val="left"/>
      <w:pPr>
        <w:ind w:left="2052" w:hanging="252"/>
      </w:pPr>
      <w:rPr>
        <w:rFonts w:hAnsi="Arial Unicode MS"/>
        <w:caps w:val="0"/>
        <w:smallCaps w:val="0"/>
        <w:strike w:val="0"/>
        <w:dstrike w:val="0"/>
        <w:outline w:val="0"/>
        <w:emboss w:val="0"/>
        <w:imprint w:val="0"/>
        <w:spacing w:val="0"/>
        <w:w w:val="100"/>
        <w:kern w:val="0"/>
        <w:position w:val="0"/>
        <w:highlight w:val="none"/>
        <w:vertAlign w:val="baseline"/>
      </w:rPr>
    </w:lvl>
    <w:lvl w:ilvl="3" w:tplc="030C5500">
      <w:start w:val="1"/>
      <w:numFmt w:val="decimal"/>
      <w:lvlText w:val="%4."/>
      <w:lvlJc w:val="left"/>
      <w:pPr>
        <w:ind w:left="2772" w:hanging="252"/>
      </w:pPr>
      <w:rPr>
        <w:rFonts w:hAnsi="Arial Unicode MS"/>
        <w:caps w:val="0"/>
        <w:smallCaps w:val="0"/>
        <w:strike w:val="0"/>
        <w:dstrike w:val="0"/>
        <w:outline w:val="0"/>
        <w:emboss w:val="0"/>
        <w:imprint w:val="0"/>
        <w:spacing w:val="0"/>
        <w:w w:val="100"/>
        <w:kern w:val="0"/>
        <w:position w:val="0"/>
        <w:highlight w:val="none"/>
        <w:vertAlign w:val="baseline"/>
      </w:rPr>
    </w:lvl>
    <w:lvl w:ilvl="4" w:tplc="3AF8AB66">
      <w:start w:val="1"/>
      <w:numFmt w:val="decimal"/>
      <w:lvlText w:val="%5."/>
      <w:lvlJc w:val="left"/>
      <w:pPr>
        <w:ind w:left="3492" w:hanging="252"/>
      </w:pPr>
      <w:rPr>
        <w:rFonts w:hAnsi="Arial Unicode MS"/>
        <w:caps w:val="0"/>
        <w:smallCaps w:val="0"/>
        <w:strike w:val="0"/>
        <w:dstrike w:val="0"/>
        <w:outline w:val="0"/>
        <w:emboss w:val="0"/>
        <w:imprint w:val="0"/>
        <w:spacing w:val="0"/>
        <w:w w:val="100"/>
        <w:kern w:val="0"/>
        <w:position w:val="0"/>
        <w:highlight w:val="none"/>
        <w:vertAlign w:val="baseline"/>
      </w:rPr>
    </w:lvl>
    <w:lvl w:ilvl="5" w:tplc="D3F62BCC">
      <w:start w:val="1"/>
      <w:numFmt w:val="decimal"/>
      <w:lvlText w:val="%6."/>
      <w:lvlJc w:val="left"/>
      <w:pPr>
        <w:ind w:left="4212" w:hanging="252"/>
      </w:pPr>
      <w:rPr>
        <w:rFonts w:hAnsi="Arial Unicode MS"/>
        <w:caps w:val="0"/>
        <w:smallCaps w:val="0"/>
        <w:strike w:val="0"/>
        <w:dstrike w:val="0"/>
        <w:outline w:val="0"/>
        <w:emboss w:val="0"/>
        <w:imprint w:val="0"/>
        <w:spacing w:val="0"/>
        <w:w w:val="100"/>
        <w:kern w:val="0"/>
        <w:position w:val="0"/>
        <w:highlight w:val="none"/>
        <w:vertAlign w:val="baseline"/>
      </w:rPr>
    </w:lvl>
    <w:lvl w:ilvl="6" w:tplc="7FD6D5EA">
      <w:start w:val="1"/>
      <w:numFmt w:val="decimal"/>
      <w:lvlText w:val="%7."/>
      <w:lvlJc w:val="left"/>
      <w:pPr>
        <w:ind w:left="4932" w:hanging="252"/>
      </w:pPr>
      <w:rPr>
        <w:rFonts w:hAnsi="Arial Unicode MS"/>
        <w:caps w:val="0"/>
        <w:smallCaps w:val="0"/>
        <w:strike w:val="0"/>
        <w:dstrike w:val="0"/>
        <w:outline w:val="0"/>
        <w:emboss w:val="0"/>
        <w:imprint w:val="0"/>
        <w:spacing w:val="0"/>
        <w:w w:val="100"/>
        <w:kern w:val="0"/>
        <w:position w:val="0"/>
        <w:highlight w:val="none"/>
        <w:vertAlign w:val="baseline"/>
      </w:rPr>
    </w:lvl>
    <w:lvl w:ilvl="7" w:tplc="242869BC">
      <w:start w:val="1"/>
      <w:numFmt w:val="decimal"/>
      <w:lvlText w:val="%8."/>
      <w:lvlJc w:val="left"/>
      <w:pPr>
        <w:ind w:left="5652" w:hanging="252"/>
      </w:pPr>
      <w:rPr>
        <w:rFonts w:hAnsi="Arial Unicode MS"/>
        <w:caps w:val="0"/>
        <w:smallCaps w:val="0"/>
        <w:strike w:val="0"/>
        <w:dstrike w:val="0"/>
        <w:outline w:val="0"/>
        <w:emboss w:val="0"/>
        <w:imprint w:val="0"/>
        <w:spacing w:val="0"/>
        <w:w w:val="100"/>
        <w:kern w:val="0"/>
        <w:position w:val="0"/>
        <w:highlight w:val="none"/>
        <w:vertAlign w:val="baseline"/>
      </w:rPr>
    </w:lvl>
    <w:lvl w:ilvl="8" w:tplc="D53E6D34">
      <w:start w:val="1"/>
      <w:numFmt w:val="decimal"/>
      <w:lvlText w:val="%9."/>
      <w:lvlJc w:val="left"/>
      <w:pPr>
        <w:ind w:left="6372" w:hanging="25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989046440">
    <w:abstractNumId w:val="0"/>
  </w:num>
  <w:num w:numId="2" w16cid:durableId="1814760486">
    <w:abstractNumId w:val="0"/>
    <w:lvlOverride w:ilvl="0">
      <w:lvl w:ilvl="0" w:tplc="59E640D2">
        <w:start w:val="1"/>
        <w:numFmt w:val="decimal"/>
        <w:lvlText w:val="%1."/>
        <w:lvlJc w:val="left"/>
        <w:pPr>
          <w:tabs>
            <w:tab w:val="left" w:pos="720"/>
            <w:tab w:val="center" w:pos="4153"/>
            <w:tab w:val="center" w:pos="4513"/>
            <w:tab w:val="right" w:pos="8306"/>
            <w:tab w:val="right" w:pos="9026"/>
          </w:tabs>
          <w:ind w:left="612" w:hanging="2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C28721E">
        <w:start w:val="1"/>
        <w:numFmt w:val="decimal"/>
        <w:lvlText w:val="%2."/>
        <w:lvlJc w:val="left"/>
        <w:pPr>
          <w:tabs>
            <w:tab w:val="left" w:pos="720"/>
            <w:tab w:val="center" w:pos="4153"/>
            <w:tab w:val="center" w:pos="4513"/>
            <w:tab w:val="right" w:pos="8306"/>
            <w:tab w:val="right" w:pos="9026"/>
          </w:tabs>
          <w:ind w:left="1332" w:hanging="2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5A26FA2">
        <w:start w:val="1"/>
        <w:numFmt w:val="decimal"/>
        <w:lvlText w:val="%3."/>
        <w:lvlJc w:val="left"/>
        <w:pPr>
          <w:tabs>
            <w:tab w:val="left" w:pos="720"/>
            <w:tab w:val="center" w:pos="4153"/>
            <w:tab w:val="center" w:pos="4513"/>
            <w:tab w:val="right" w:pos="8306"/>
            <w:tab w:val="right" w:pos="9026"/>
          </w:tabs>
          <w:ind w:left="2052" w:hanging="2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2B67B84">
        <w:start w:val="1"/>
        <w:numFmt w:val="decimal"/>
        <w:lvlText w:val="%4."/>
        <w:lvlJc w:val="left"/>
        <w:pPr>
          <w:tabs>
            <w:tab w:val="left" w:pos="720"/>
            <w:tab w:val="center" w:pos="4153"/>
            <w:tab w:val="center" w:pos="4513"/>
            <w:tab w:val="right" w:pos="8306"/>
            <w:tab w:val="right" w:pos="9026"/>
          </w:tabs>
          <w:ind w:left="2772" w:hanging="2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DE68B8A">
        <w:start w:val="1"/>
        <w:numFmt w:val="decimal"/>
        <w:lvlText w:val="%5."/>
        <w:lvlJc w:val="left"/>
        <w:pPr>
          <w:tabs>
            <w:tab w:val="left" w:pos="720"/>
            <w:tab w:val="center" w:pos="4153"/>
            <w:tab w:val="center" w:pos="4513"/>
            <w:tab w:val="right" w:pos="8306"/>
            <w:tab w:val="right" w:pos="9026"/>
          </w:tabs>
          <w:ind w:left="3492" w:hanging="2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AAE4C38">
        <w:start w:val="1"/>
        <w:numFmt w:val="decimal"/>
        <w:suff w:val="nothing"/>
        <w:lvlText w:val="%6."/>
        <w:lvlJc w:val="left"/>
        <w:pPr>
          <w:tabs>
            <w:tab w:val="left" w:pos="720"/>
            <w:tab w:val="center" w:pos="4153"/>
            <w:tab w:val="center" w:pos="4513"/>
            <w:tab w:val="right" w:pos="8306"/>
            <w:tab w:val="right" w:pos="9026"/>
          </w:tabs>
          <w:ind w:left="406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A22ED9C">
        <w:start w:val="1"/>
        <w:numFmt w:val="decimal"/>
        <w:lvlText w:val="%7."/>
        <w:lvlJc w:val="left"/>
        <w:pPr>
          <w:tabs>
            <w:tab w:val="left" w:pos="720"/>
            <w:tab w:val="center" w:pos="4153"/>
            <w:tab w:val="center" w:pos="4513"/>
            <w:tab w:val="right" w:pos="8306"/>
            <w:tab w:val="right" w:pos="9026"/>
          </w:tabs>
          <w:ind w:left="4932" w:hanging="2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1368E52">
        <w:start w:val="1"/>
        <w:numFmt w:val="decimal"/>
        <w:lvlText w:val="%8."/>
        <w:lvlJc w:val="left"/>
        <w:pPr>
          <w:tabs>
            <w:tab w:val="left" w:pos="720"/>
            <w:tab w:val="center" w:pos="4153"/>
            <w:tab w:val="center" w:pos="4513"/>
            <w:tab w:val="right" w:pos="8306"/>
            <w:tab w:val="right" w:pos="9026"/>
          </w:tabs>
          <w:ind w:left="5652" w:hanging="2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3C2A51E">
        <w:start w:val="1"/>
        <w:numFmt w:val="decimal"/>
        <w:lvlText w:val="%9."/>
        <w:lvlJc w:val="left"/>
        <w:pPr>
          <w:tabs>
            <w:tab w:val="left" w:pos="720"/>
            <w:tab w:val="center" w:pos="4153"/>
            <w:tab w:val="center" w:pos="4513"/>
            <w:tab w:val="right" w:pos="8306"/>
            <w:tab w:val="right" w:pos="9026"/>
          </w:tabs>
          <w:ind w:left="6372" w:hanging="25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16cid:durableId="1403286301">
    <w:abstractNumId w:val="1"/>
  </w:num>
  <w:num w:numId="4" w16cid:durableId="745802876">
    <w:abstractNumId w:val="1"/>
    <w:lvlOverride w:ilvl="0">
      <w:lvl w:ilvl="0" w:tplc="586CBCB4">
        <w:start w:val="1"/>
        <w:numFmt w:val="decimal"/>
        <w:lvlText w:val="%1."/>
        <w:lvlJc w:val="left"/>
        <w:pPr>
          <w:tabs>
            <w:tab w:val="left" w:pos="720"/>
            <w:tab w:val="center" w:pos="4153"/>
            <w:tab w:val="center" w:pos="4513"/>
            <w:tab w:val="right" w:pos="8306"/>
            <w:tab w:val="right" w:pos="9026"/>
          </w:tabs>
          <w:ind w:left="612" w:hanging="2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99AF168">
        <w:start w:val="1"/>
        <w:numFmt w:val="decimal"/>
        <w:lvlText w:val="%2."/>
        <w:lvlJc w:val="left"/>
        <w:pPr>
          <w:tabs>
            <w:tab w:val="left" w:pos="720"/>
            <w:tab w:val="center" w:pos="4153"/>
            <w:tab w:val="center" w:pos="4513"/>
            <w:tab w:val="right" w:pos="8306"/>
            <w:tab w:val="right" w:pos="9026"/>
          </w:tabs>
          <w:ind w:left="1332" w:hanging="2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C240F72">
        <w:start w:val="1"/>
        <w:numFmt w:val="decimal"/>
        <w:lvlText w:val="%3."/>
        <w:lvlJc w:val="left"/>
        <w:pPr>
          <w:tabs>
            <w:tab w:val="left" w:pos="720"/>
            <w:tab w:val="center" w:pos="4153"/>
            <w:tab w:val="center" w:pos="4513"/>
            <w:tab w:val="right" w:pos="8306"/>
            <w:tab w:val="right" w:pos="9026"/>
          </w:tabs>
          <w:ind w:left="2052" w:hanging="2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30C5500">
        <w:start w:val="1"/>
        <w:numFmt w:val="decimal"/>
        <w:lvlText w:val="%4."/>
        <w:lvlJc w:val="left"/>
        <w:pPr>
          <w:tabs>
            <w:tab w:val="left" w:pos="720"/>
            <w:tab w:val="center" w:pos="4153"/>
            <w:tab w:val="center" w:pos="4513"/>
            <w:tab w:val="right" w:pos="8306"/>
            <w:tab w:val="right" w:pos="9026"/>
          </w:tabs>
          <w:ind w:left="2772" w:hanging="2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AF8AB66">
        <w:start w:val="1"/>
        <w:numFmt w:val="decimal"/>
        <w:lvlText w:val="%5."/>
        <w:lvlJc w:val="left"/>
        <w:pPr>
          <w:tabs>
            <w:tab w:val="left" w:pos="720"/>
            <w:tab w:val="center" w:pos="4153"/>
            <w:tab w:val="center" w:pos="4513"/>
            <w:tab w:val="right" w:pos="8306"/>
            <w:tab w:val="right" w:pos="9026"/>
          </w:tabs>
          <w:ind w:left="3492" w:hanging="2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3F62BCC">
        <w:start w:val="1"/>
        <w:numFmt w:val="decimal"/>
        <w:suff w:val="nothing"/>
        <w:lvlText w:val="%6."/>
        <w:lvlJc w:val="left"/>
        <w:pPr>
          <w:tabs>
            <w:tab w:val="left" w:pos="720"/>
            <w:tab w:val="center" w:pos="4153"/>
            <w:tab w:val="center" w:pos="4513"/>
            <w:tab w:val="right" w:pos="8306"/>
            <w:tab w:val="right" w:pos="9026"/>
          </w:tabs>
          <w:ind w:left="4060"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FD6D5EA">
        <w:start w:val="1"/>
        <w:numFmt w:val="decimal"/>
        <w:lvlText w:val="%7."/>
        <w:lvlJc w:val="left"/>
        <w:pPr>
          <w:tabs>
            <w:tab w:val="left" w:pos="720"/>
            <w:tab w:val="center" w:pos="4153"/>
            <w:tab w:val="center" w:pos="4513"/>
            <w:tab w:val="right" w:pos="8306"/>
            <w:tab w:val="right" w:pos="9026"/>
          </w:tabs>
          <w:ind w:left="4932" w:hanging="2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42869BC">
        <w:start w:val="1"/>
        <w:numFmt w:val="decimal"/>
        <w:lvlText w:val="%8."/>
        <w:lvlJc w:val="left"/>
        <w:pPr>
          <w:tabs>
            <w:tab w:val="left" w:pos="720"/>
            <w:tab w:val="center" w:pos="4153"/>
            <w:tab w:val="center" w:pos="4513"/>
            <w:tab w:val="right" w:pos="8306"/>
            <w:tab w:val="right" w:pos="9026"/>
          </w:tabs>
          <w:ind w:left="5652" w:hanging="2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53E6D34">
        <w:start w:val="1"/>
        <w:numFmt w:val="decimal"/>
        <w:lvlText w:val="%9."/>
        <w:lvlJc w:val="left"/>
        <w:pPr>
          <w:tabs>
            <w:tab w:val="left" w:pos="720"/>
            <w:tab w:val="center" w:pos="4153"/>
            <w:tab w:val="center" w:pos="4513"/>
            <w:tab w:val="right" w:pos="8306"/>
            <w:tab w:val="right" w:pos="9026"/>
          </w:tabs>
          <w:ind w:left="6372" w:hanging="252"/>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3E9"/>
    <w:rsid w:val="00033B3F"/>
    <w:rsid w:val="00075504"/>
    <w:rsid w:val="000850D5"/>
    <w:rsid w:val="000C31B1"/>
    <w:rsid w:val="000F2EA9"/>
    <w:rsid w:val="001226B0"/>
    <w:rsid w:val="00126001"/>
    <w:rsid w:val="001338FF"/>
    <w:rsid w:val="00147332"/>
    <w:rsid w:val="00186E01"/>
    <w:rsid w:val="001B13AF"/>
    <w:rsid w:val="001D2E6B"/>
    <w:rsid w:val="001D73E9"/>
    <w:rsid w:val="00234556"/>
    <w:rsid w:val="00254C4F"/>
    <w:rsid w:val="00264DA2"/>
    <w:rsid w:val="00297117"/>
    <w:rsid w:val="002A0FC4"/>
    <w:rsid w:val="002E575C"/>
    <w:rsid w:val="00301E88"/>
    <w:rsid w:val="003070D8"/>
    <w:rsid w:val="00320CCE"/>
    <w:rsid w:val="0034534D"/>
    <w:rsid w:val="00347DD4"/>
    <w:rsid w:val="00351438"/>
    <w:rsid w:val="00366375"/>
    <w:rsid w:val="00376D90"/>
    <w:rsid w:val="0038177D"/>
    <w:rsid w:val="003979A9"/>
    <w:rsid w:val="003A38CE"/>
    <w:rsid w:val="003A5CCD"/>
    <w:rsid w:val="003B4E60"/>
    <w:rsid w:val="003B5C55"/>
    <w:rsid w:val="00422E97"/>
    <w:rsid w:val="00464B6C"/>
    <w:rsid w:val="0047250B"/>
    <w:rsid w:val="004C1FE3"/>
    <w:rsid w:val="005224E4"/>
    <w:rsid w:val="00561F95"/>
    <w:rsid w:val="005A06AD"/>
    <w:rsid w:val="005A3B04"/>
    <w:rsid w:val="005B1E56"/>
    <w:rsid w:val="005D6A39"/>
    <w:rsid w:val="005F106F"/>
    <w:rsid w:val="006234CA"/>
    <w:rsid w:val="00624E64"/>
    <w:rsid w:val="00637F37"/>
    <w:rsid w:val="00656469"/>
    <w:rsid w:val="006846C6"/>
    <w:rsid w:val="00691134"/>
    <w:rsid w:val="00691E6F"/>
    <w:rsid w:val="006B43D8"/>
    <w:rsid w:val="006C39B1"/>
    <w:rsid w:val="006D1596"/>
    <w:rsid w:val="006D4E95"/>
    <w:rsid w:val="00714155"/>
    <w:rsid w:val="00724308"/>
    <w:rsid w:val="00732E42"/>
    <w:rsid w:val="0074288C"/>
    <w:rsid w:val="007676DE"/>
    <w:rsid w:val="00771EB7"/>
    <w:rsid w:val="00775126"/>
    <w:rsid w:val="007A3C29"/>
    <w:rsid w:val="007E5B68"/>
    <w:rsid w:val="007F7FCE"/>
    <w:rsid w:val="008212EF"/>
    <w:rsid w:val="008377C8"/>
    <w:rsid w:val="00846BE9"/>
    <w:rsid w:val="008D2DC1"/>
    <w:rsid w:val="008F1727"/>
    <w:rsid w:val="00925AC2"/>
    <w:rsid w:val="009340FA"/>
    <w:rsid w:val="009D0E7A"/>
    <w:rsid w:val="009D7B84"/>
    <w:rsid w:val="009E1E24"/>
    <w:rsid w:val="00A0199D"/>
    <w:rsid w:val="00A14D95"/>
    <w:rsid w:val="00A521BD"/>
    <w:rsid w:val="00A54C7D"/>
    <w:rsid w:val="00AA0492"/>
    <w:rsid w:val="00B04CEB"/>
    <w:rsid w:val="00B438FA"/>
    <w:rsid w:val="00B50987"/>
    <w:rsid w:val="00BD00BE"/>
    <w:rsid w:val="00BE376E"/>
    <w:rsid w:val="00BF0F84"/>
    <w:rsid w:val="00C3158E"/>
    <w:rsid w:val="00C57940"/>
    <w:rsid w:val="00C7714C"/>
    <w:rsid w:val="00C82AEA"/>
    <w:rsid w:val="00CA4090"/>
    <w:rsid w:val="00D207FE"/>
    <w:rsid w:val="00D50AA8"/>
    <w:rsid w:val="00D72C26"/>
    <w:rsid w:val="00DA3765"/>
    <w:rsid w:val="00DB2C16"/>
    <w:rsid w:val="00E052E4"/>
    <w:rsid w:val="00E553B5"/>
    <w:rsid w:val="00E55BF9"/>
    <w:rsid w:val="00E63070"/>
    <w:rsid w:val="00E84BF1"/>
    <w:rsid w:val="00EF0318"/>
    <w:rsid w:val="00EF3E5A"/>
    <w:rsid w:val="00F33B19"/>
    <w:rsid w:val="00F57D79"/>
    <w:rsid w:val="00FC228B"/>
    <w:rsid w:val="00FF0C09"/>
    <w:rsid w:val="00FF5E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C4F1B"/>
  <w15:docId w15:val="{964BEDB3-0E1B-4161-BABE-4FE906136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3">
    <w:name w:val="heading 3"/>
    <w:next w:val="BodyA"/>
    <w:uiPriority w:val="9"/>
    <w:unhideWhenUsed/>
    <w:qFormat/>
    <w:pPr>
      <w:keepNext/>
      <w:jc w:val="center"/>
      <w:outlineLvl w:val="2"/>
    </w:pPr>
    <w:rPr>
      <w:rFonts w:cs="Arial Unicode MS"/>
      <w:b/>
      <w:bCs/>
      <w:color w:val="000000"/>
      <w:sz w:val="24"/>
      <w:szCs w:val="24"/>
      <w:u w:val="single" w:color="000000"/>
      <w:lang w:val="en-US"/>
      <w14:textOutline w14:w="12700" w14:cap="flat" w14:cmpd="sng" w14:algn="ctr">
        <w14:noFill/>
        <w14:prstDash w14:val="solid"/>
        <w14:miter w14:lim="400000"/>
      </w14:textOutline>
    </w:rPr>
  </w:style>
  <w:style w:type="paragraph" w:styleId="Heading4">
    <w:name w:val="heading 4"/>
    <w:next w:val="BodyA"/>
    <w:uiPriority w:val="9"/>
    <w:unhideWhenUsed/>
    <w:qFormat/>
    <w:pPr>
      <w:keepNext/>
      <w:jc w:val="center"/>
      <w:outlineLvl w:val="3"/>
    </w:pPr>
    <w:rPr>
      <w:rFonts w:cs="Arial Unicode MS"/>
      <w:b/>
      <w:bCs/>
      <w:color w:val="000000"/>
      <w:sz w:val="24"/>
      <w:szCs w:val="24"/>
      <w:u w:val="single"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cs="Arial Unicode MS"/>
      <w:color w:val="000000"/>
      <w:sz w:val="22"/>
      <w:szCs w:val="22"/>
      <w:u w:color="000000"/>
      <w:lang w:val="en-US"/>
    </w:rPr>
  </w:style>
  <w:style w:type="paragraph" w:customStyle="1" w:styleId="BodyA">
    <w:name w:val="Body A"/>
    <w:pPr>
      <w:spacing w:after="160" w:line="259" w:lineRule="auto"/>
    </w:pPr>
    <w:rPr>
      <w:rFonts w:eastAsia="Times New Roman"/>
      <w:color w:val="000000"/>
      <w:sz w:val="22"/>
      <w:szCs w:val="22"/>
      <w:u w:color="000000"/>
      <w:lang w:val="en-US"/>
    </w:rPr>
  </w:style>
  <w:style w:type="paragraph" w:styleId="Header">
    <w:name w:val="header"/>
    <w:pPr>
      <w:tabs>
        <w:tab w:val="center" w:pos="4513"/>
        <w:tab w:val="right" w:pos="9026"/>
      </w:tabs>
    </w:pPr>
    <w:rPr>
      <w:rFonts w:cs="Arial Unicode MS"/>
      <w:color w:val="000000"/>
      <w:sz w:val="22"/>
      <w:szCs w:val="22"/>
      <w:u w:color="000000"/>
      <w:lang w:val="en-US"/>
    </w:rPr>
  </w:style>
  <w:style w:type="paragraph" w:styleId="BodyText">
    <w:name w:val="Body Text"/>
    <w:rPr>
      <w:rFonts w:cs="Arial Unicode MS"/>
      <w:color w:val="000000"/>
      <w:sz w:val="24"/>
      <w:szCs w:val="24"/>
      <w:u w:color="000000"/>
      <w:lang w:val="en-US"/>
    </w:rPr>
  </w:style>
  <w:style w:type="paragraph" w:styleId="Revision">
    <w:name w:val="Revision"/>
    <w:hidden/>
    <w:uiPriority w:val="99"/>
    <w:semiHidden/>
    <w:rsid w:val="00E553B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63746-C9E1-184D-A5A5-4D5CA4802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815</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Paterson</dc:creator>
  <cp:lastModifiedBy>k lyn</cp:lastModifiedBy>
  <cp:revision>14</cp:revision>
  <cp:lastPrinted>2021-03-23T00:39:00Z</cp:lastPrinted>
  <dcterms:created xsi:type="dcterms:W3CDTF">2026-02-09T05:54:00Z</dcterms:created>
  <dcterms:modified xsi:type="dcterms:W3CDTF">2026-02-27T08:30:00Z</dcterms:modified>
</cp:coreProperties>
</file>